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0939" w:rsidRDefault="002E0939" w:rsidP="002E0939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МОСКОВСКОЙ ОБЛАСТИ</w:t>
      </w:r>
    </w:p>
    <w:p w:rsidR="002E0939" w:rsidRDefault="002E0939" w:rsidP="002E0939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Государственное бюджетное профессиональное образовательное учреждение Московской области «Люберецкий техникум имени Героя Советского Союза, летчика-космонавта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Ю.А.Гагарина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:rsidR="002E0939" w:rsidRDefault="002E0939" w:rsidP="002E0939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E0939" w:rsidRDefault="002E0939" w:rsidP="002E0939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ОТЧЕТ</w:t>
      </w:r>
    </w:p>
    <w:p w:rsidR="002E0939" w:rsidRDefault="002E0939" w:rsidP="002E0939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 ПРЕДДИПЛОМНОЙ ПРАКТИЧЕСКОЙ ПОДГОТОВКЕ</w:t>
      </w:r>
    </w:p>
    <w:p w:rsidR="002E0939" w:rsidRDefault="002E0939" w:rsidP="002E0939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Остапчука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Георгия Александровича</w:t>
      </w:r>
    </w:p>
    <w:p w:rsidR="002E0939" w:rsidRDefault="002E0939" w:rsidP="002E0939">
      <w:pPr>
        <w:jc w:val="center"/>
        <w:rPr>
          <w:rFonts w:ascii="Times New Roman" w:eastAsia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(Фамилия, имя, отчество студента)</w:t>
      </w:r>
    </w:p>
    <w:p w:rsidR="002E0939" w:rsidRDefault="002E0939" w:rsidP="002E093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профессиональному модулю</w:t>
      </w:r>
    </w:p>
    <w:p w:rsidR="002E0939" w:rsidRDefault="002E0939" w:rsidP="002E0939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ПМ. 01 Разработка модулей программного обеспечения для компьютерных систем</w:t>
      </w:r>
    </w:p>
    <w:p w:rsidR="002E0939" w:rsidRDefault="002E0939" w:rsidP="002E0939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ПМ. 02 Осуществление интеграции программных модулей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2E0939" w:rsidRDefault="002E0939" w:rsidP="002E0939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E0939" w:rsidRDefault="002E0939" w:rsidP="002E093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Специальность </w:t>
      </w:r>
    </w:p>
    <w:p w:rsidR="002E0939" w:rsidRDefault="002E0939" w:rsidP="002E093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09.02.07 "Информационные системы и программирование"</w:t>
      </w:r>
      <w:r>
        <w:rPr>
          <w:rFonts w:ascii="Times New Roman" w:eastAsia="Times New Roman" w:hAnsi="Times New Roman" w:cs="Times New Roman"/>
          <w:sz w:val="28"/>
          <w:szCs w:val="28"/>
        </w:rPr>
        <w:t>_____</w:t>
      </w:r>
    </w:p>
    <w:p w:rsidR="002E0939" w:rsidRDefault="002E0939" w:rsidP="002E093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Код, название</w:t>
      </w:r>
    </w:p>
    <w:p w:rsidR="002E0939" w:rsidRDefault="002E0939" w:rsidP="002E093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E0939" w:rsidRDefault="002E0939" w:rsidP="002E093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Период практической подготовки с «_</w:t>
      </w:r>
      <w:r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20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_»_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апреля</w:t>
      </w:r>
      <w:r>
        <w:rPr>
          <w:rFonts w:ascii="Times New Roman" w:eastAsia="Times New Roman" w:hAnsi="Times New Roman" w:cs="Times New Roman"/>
          <w:sz w:val="28"/>
          <w:szCs w:val="28"/>
        </w:rPr>
        <w:t>__ 20</w:t>
      </w:r>
      <w:r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23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г. по  «_</w:t>
      </w:r>
      <w:r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17</w:t>
      </w:r>
      <w:r>
        <w:rPr>
          <w:rFonts w:ascii="Times New Roman" w:eastAsia="Times New Roman" w:hAnsi="Times New Roman" w:cs="Times New Roman"/>
          <w:sz w:val="28"/>
          <w:szCs w:val="28"/>
        </w:rPr>
        <w:t>_» ___</w:t>
      </w:r>
      <w:r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мая</w:t>
      </w:r>
      <w:r>
        <w:rPr>
          <w:rFonts w:ascii="Times New Roman" w:eastAsia="Times New Roman" w:hAnsi="Times New Roman" w:cs="Times New Roman"/>
          <w:sz w:val="28"/>
          <w:szCs w:val="28"/>
        </w:rPr>
        <w:t>___ 20</w:t>
      </w:r>
      <w:r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23</w:t>
      </w:r>
      <w:r>
        <w:rPr>
          <w:rFonts w:ascii="Times New Roman" w:eastAsia="Times New Roman" w:hAnsi="Times New Roman" w:cs="Times New Roman"/>
          <w:sz w:val="28"/>
          <w:szCs w:val="28"/>
        </w:rPr>
        <w:t>г.</w:t>
      </w:r>
    </w:p>
    <w:p w:rsidR="002E0939" w:rsidRDefault="002E0939" w:rsidP="002E0939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2E0939" w:rsidRDefault="002E0939" w:rsidP="002E093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Руководитель практической подготовки </w:t>
      </w:r>
    </w:p>
    <w:p w:rsidR="002E0939" w:rsidRDefault="002E0939" w:rsidP="002E093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 техникума преподаватель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Гришакова Т.Н.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__________ </w:t>
      </w:r>
    </w:p>
    <w:p w:rsidR="002E0939" w:rsidRDefault="002E0939" w:rsidP="002E0939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                    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    </w:t>
      </w:r>
      <w:r w:rsidRPr="002E0939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должность, ФИО</w:t>
      </w:r>
    </w:p>
    <w:p w:rsidR="002E0939" w:rsidRDefault="002E0939" w:rsidP="002E093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Руководитель практической подготовки </w:t>
      </w:r>
    </w:p>
    <w:p w:rsidR="002E0939" w:rsidRDefault="002E0939" w:rsidP="002E093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 организации</w:t>
      </w:r>
      <w:r w:rsidRPr="002E093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зам директора по библиотечной деятельности</w:t>
      </w:r>
    </w:p>
    <w:p w:rsidR="002E0939" w:rsidRPr="002E0939" w:rsidRDefault="002E0939" w:rsidP="002E0939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Санеева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А.С. __________</w:t>
      </w:r>
    </w:p>
    <w:p w:rsidR="002E0939" w:rsidRDefault="002E0939" w:rsidP="002E0939">
      <w:pPr>
        <w:ind w:left="720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должность, ФИО</w:t>
      </w:r>
    </w:p>
    <w:p w:rsidR="002E0939" w:rsidRDefault="002E0939" w:rsidP="002E0939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2E0939" w:rsidRDefault="002E0939" w:rsidP="002E093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>Люберцы 2023</w:t>
      </w:r>
    </w:p>
    <w:p w:rsidR="002E0939" w:rsidRDefault="002E0939" w:rsidP="002E093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E0939" w:rsidRDefault="002E0939" w:rsidP="002E0939">
      <w:pPr>
        <w:tabs>
          <w:tab w:val="left" w:pos="4170"/>
        </w:tabs>
        <w:spacing w:line="360" w:lineRule="auto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2.ХАРАКТЕРИСТИКА ПРАКТИКАНТА</w:t>
      </w:r>
    </w:p>
    <w:p w:rsidR="002E0939" w:rsidRDefault="002E0939" w:rsidP="002E0939">
      <w:pPr>
        <w:tabs>
          <w:tab w:val="left" w:pos="4170"/>
        </w:tabs>
        <w:spacing w:line="240" w:lineRule="auto"/>
        <w:ind w:left="720"/>
        <w:jc w:val="center"/>
        <w:rPr>
          <w:rFonts w:ascii="Times New Roman" w:eastAsia="Times New Roman" w:hAnsi="Times New Roman" w:cs="Times New Roman"/>
          <w:sz w:val="28"/>
          <w:szCs w:val="28"/>
          <w:vertAlign w:val="subscript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Остапчука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Георгия Александровича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</w:p>
    <w:p w:rsidR="002E0939" w:rsidRDefault="002E0939" w:rsidP="002E0939">
      <w:pPr>
        <w:tabs>
          <w:tab w:val="left" w:pos="4170"/>
        </w:tabs>
        <w:spacing w:line="240" w:lineRule="auto"/>
        <w:ind w:left="720"/>
        <w:jc w:val="center"/>
        <w:rPr>
          <w:rFonts w:ascii="Times New Roman" w:eastAsia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(Ф.И.О. практиканта)</w:t>
      </w:r>
    </w:p>
    <w:p w:rsidR="002E0939" w:rsidRDefault="002E0939" w:rsidP="002E0939">
      <w:pPr>
        <w:tabs>
          <w:tab w:val="left" w:pos="4170"/>
        </w:tabs>
        <w:spacing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Работал </w:t>
      </w:r>
    </w:p>
    <w:p w:rsidR="002E0939" w:rsidRDefault="002E0939" w:rsidP="002E0939">
      <w:pPr>
        <w:tabs>
          <w:tab w:val="left" w:pos="4170"/>
        </w:tabs>
        <w:spacing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___________________________________________________________</w:t>
      </w:r>
    </w:p>
    <w:p w:rsidR="002E0939" w:rsidRDefault="002E0939" w:rsidP="002E0939">
      <w:pPr>
        <w:tabs>
          <w:tab w:val="left" w:pos="4170"/>
        </w:tabs>
        <w:spacing w:line="240" w:lineRule="auto"/>
        <w:ind w:left="720"/>
        <w:jc w:val="center"/>
        <w:rPr>
          <w:rFonts w:ascii="Times New Roman" w:eastAsia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подразделение ,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должность , сроки работы)</w:t>
      </w:r>
    </w:p>
    <w:p w:rsidR="002E0939" w:rsidRDefault="002E0939" w:rsidP="002E093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 «_</w:t>
      </w:r>
      <w:r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16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_»_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февраля</w:t>
      </w:r>
      <w:r>
        <w:rPr>
          <w:rFonts w:ascii="Times New Roman" w:eastAsia="Times New Roman" w:hAnsi="Times New Roman" w:cs="Times New Roman"/>
          <w:sz w:val="28"/>
          <w:szCs w:val="28"/>
        </w:rPr>
        <w:t>__ 20</w:t>
      </w:r>
      <w:r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23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г. по  «_</w:t>
      </w:r>
      <w:r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12</w:t>
      </w:r>
      <w:r>
        <w:rPr>
          <w:rFonts w:ascii="Times New Roman" w:eastAsia="Times New Roman" w:hAnsi="Times New Roman" w:cs="Times New Roman"/>
          <w:sz w:val="28"/>
          <w:szCs w:val="28"/>
        </w:rPr>
        <w:t>_» ___</w:t>
      </w:r>
      <w:r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апреля</w:t>
      </w:r>
      <w:r>
        <w:rPr>
          <w:rFonts w:ascii="Times New Roman" w:eastAsia="Times New Roman" w:hAnsi="Times New Roman" w:cs="Times New Roman"/>
          <w:sz w:val="28"/>
          <w:szCs w:val="28"/>
        </w:rPr>
        <w:t>___ 20</w:t>
      </w:r>
      <w:r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23</w:t>
      </w:r>
      <w:r>
        <w:rPr>
          <w:rFonts w:ascii="Times New Roman" w:eastAsia="Times New Roman" w:hAnsi="Times New Roman" w:cs="Times New Roman"/>
          <w:sz w:val="28"/>
          <w:szCs w:val="28"/>
        </w:rPr>
        <w:t>г.</w:t>
      </w:r>
    </w:p>
    <w:p w:rsidR="002E0939" w:rsidRDefault="002E0939" w:rsidP="002E0939">
      <w:pPr>
        <w:tabs>
          <w:tab w:val="left" w:pos="4170"/>
        </w:tabs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2E0939" w:rsidRDefault="002E0939" w:rsidP="002E0939">
      <w:pPr>
        <w:tabs>
          <w:tab w:val="left" w:pos="4170"/>
        </w:tabs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Количество выходов на работу__________________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>___________________ дней.</w:t>
      </w:r>
    </w:p>
    <w:p w:rsidR="002E0939" w:rsidRDefault="002E0939" w:rsidP="002E0939">
      <w:pPr>
        <w:tabs>
          <w:tab w:val="left" w:pos="4170"/>
        </w:tabs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Пропущено дней _________________________, из них по неуважительной причине _________________________</w:t>
      </w:r>
    </w:p>
    <w:p w:rsidR="002E0939" w:rsidRDefault="002E0939" w:rsidP="002E0939">
      <w:pPr>
        <w:tabs>
          <w:tab w:val="left" w:pos="4170"/>
        </w:tabs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Прошел производственную (преддипломную) практическую подготовку по специальности </w:t>
      </w:r>
    </w:p>
    <w:p w:rsidR="002E0939" w:rsidRDefault="002E0939" w:rsidP="002E0939">
      <w:pPr>
        <w:tabs>
          <w:tab w:val="left" w:pos="4170"/>
        </w:tabs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09.02.07 "Информационные системы и программирование"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____ </w:t>
      </w:r>
    </w:p>
    <w:p w:rsidR="002E0939" w:rsidRDefault="002E0939" w:rsidP="002E0939">
      <w:pPr>
        <w:tabs>
          <w:tab w:val="left" w:pos="4170"/>
        </w:tabs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___________________________________________________________</w:t>
      </w:r>
    </w:p>
    <w:p w:rsidR="002E0939" w:rsidRDefault="002E0939" w:rsidP="002E0939">
      <w:pPr>
        <w:tabs>
          <w:tab w:val="left" w:pos="4170"/>
        </w:tabs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Качество выполнения работы ___________________________________________________________</w:t>
      </w:r>
    </w:p>
    <w:p w:rsidR="002E0939" w:rsidRDefault="002E0939" w:rsidP="002E0939">
      <w:pPr>
        <w:tabs>
          <w:tab w:val="left" w:pos="4170"/>
        </w:tabs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___________________________________________________________</w:t>
      </w:r>
    </w:p>
    <w:p w:rsidR="002E0939" w:rsidRDefault="002E0939" w:rsidP="002E0939">
      <w:pPr>
        <w:tabs>
          <w:tab w:val="left" w:pos="4170"/>
        </w:tabs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___________________________________________________________</w:t>
      </w:r>
    </w:p>
    <w:p w:rsidR="002E0939" w:rsidRDefault="002E0939" w:rsidP="002E0939">
      <w:pPr>
        <w:tabs>
          <w:tab w:val="left" w:pos="4170"/>
        </w:tabs>
        <w:spacing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Руководитель практической подготовки от организации</w:t>
      </w:r>
    </w:p>
    <w:p w:rsidR="002E0939" w:rsidRDefault="002E0939" w:rsidP="002E0939">
      <w:pPr>
        <w:tabs>
          <w:tab w:val="left" w:pos="4170"/>
        </w:tabs>
        <w:spacing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___________________________________________________________</w:t>
      </w:r>
    </w:p>
    <w:p w:rsidR="002E0939" w:rsidRDefault="002E0939" w:rsidP="002E0939">
      <w:pPr>
        <w:tabs>
          <w:tab w:val="left" w:pos="4170"/>
        </w:tabs>
        <w:spacing w:line="360" w:lineRule="auto"/>
        <w:ind w:firstLine="993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должность, ФИО</w:t>
      </w:r>
    </w:p>
    <w:p w:rsidR="002E0939" w:rsidRDefault="002E0939" w:rsidP="002E0939">
      <w:pPr>
        <w:tabs>
          <w:tab w:val="left" w:pos="4170"/>
        </w:tabs>
        <w:spacing w:line="360" w:lineRule="auto"/>
        <w:ind w:firstLine="99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М.П.</w:t>
      </w:r>
    </w:p>
    <w:p w:rsidR="002E0939" w:rsidRDefault="002E0939" w:rsidP="002E0939">
      <w:pPr>
        <w:spacing w:after="120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 Описание организации</w:t>
      </w:r>
    </w:p>
    <w:p w:rsidR="002E0939" w:rsidRDefault="002E0939" w:rsidP="002E0939">
      <w:pPr>
        <w:spacing w:after="120"/>
        <w:ind w:left="360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вносится информация, которую студент получает в организации, в интернет-источниках)</w:t>
      </w:r>
    </w:p>
    <w:p w:rsidR="002E0939" w:rsidRDefault="002E0939" w:rsidP="002E0939">
      <w:pPr>
        <w:spacing w:after="120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E0939" w:rsidRDefault="002E0939" w:rsidP="002E0939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Название организации</w:t>
      </w:r>
    </w:p>
    <w:p w:rsidR="002E0939" w:rsidRDefault="002E0939" w:rsidP="002E0939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Адрес юридический, фактический</w:t>
      </w:r>
    </w:p>
    <w:p w:rsidR="002E0939" w:rsidRDefault="002E0939" w:rsidP="002E0939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Телефон</w:t>
      </w:r>
    </w:p>
    <w:p w:rsidR="002E0939" w:rsidRDefault="002E0939" w:rsidP="002E0939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E-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mail</w:t>
      </w:r>
      <w:proofErr w:type="spellEnd"/>
    </w:p>
    <w:p w:rsidR="002E0939" w:rsidRDefault="002E0939" w:rsidP="002E0939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Отрасль </w:t>
      </w:r>
    </w:p>
    <w:p w:rsidR="002E0939" w:rsidRDefault="002E0939" w:rsidP="002E0939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Год основания </w:t>
      </w:r>
    </w:p>
    <w:p w:rsidR="002E0939" w:rsidRDefault="002E0939" w:rsidP="002E0939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собственности</w:t>
      </w:r>
    </w:p>
    <w:p w:rsidR="002E0939" w:rsidRDefault="002E0939" w:rsidP="002E0939">
      <w:pPr>
        <w:numPr>
          <w:ilvl w:val="0"/>
          <w:numId w:val="9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История </w:t>
      </w:r>
    </w:p>
    <w:p w:rsidR="002E0939" w:rsidRDefault="002E0939" w:rsidP="002E0939">
      <w:pPr>
        <w:numPr>
          <w:ilvl w:val="0"/>
          <w:numId w:val="9"/>
        </w:num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Годовой отчет (при наличии), корпоративный буклет, проспект </w:t>
      </w:r>
    </w:p>
    <w:p w:rsidR="002E0939" w:rsidRDefault="002E0939" w:rsidP="002E0939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Дочерние предприятия и/или филиалы</w:t>
      </w:r>
    </w:p>
    <w:p w:rsidR="002E0939" w:rsidRDefault="002E0939" w:rsidP="002E0939">
      <w:pPr>
        <w:numPr>
          <w:ilvl w:val="0"/>
          <w:numId w:val="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</w:p>
    <w:p w:rsidR="002E0939" w:rsidRDefault="002E0939" w:rsidP="002E0939">
      <w:pPr>
        <w:numPr>
          <w:ilvl w:val="0"/>
          <w:numId w:val="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адрес</w:t>
      </w:r>
    </w:p>
    <w:p w:rsidR="002E0939" w:rsidRDefault="002E0939" w:rsidP="002E0939">
      <w:pPr>
        <w:numPr>
          <w:ilvl w:val="0"/>
          <w:numId w:val="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телефон</w:t>
      </w:r>
    </w:p>
    <w:p w:rsidR="002E0939" w:rsidRDefault="002E0939" w:rsidP="002E0939">
      <w:pPr>
        <w:numPr>
          <w:ilvl w:val="0"/>
          <w:numId w:val="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mail</w:t>
      </w:r>
      <w:proofErr w:type="spellEnd"/>
    </w:p>
    <w:p w:rsidR="002E0939" w:rsidRDefault="002E0939" w:rsidP="002E0939">
      <w:pPr>
        <w:numPr>
          <w:ilvl w:val="0"/>
          <w:numId w:val="9"/>
        </w:numPr>
        <w:spacing w:after="0" w:line="240" w:lineRule="auto"/>
        <w:ind w:right="-2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предоставляемые услуги</w:t>
      </w:r>
    </w:p>
    <w:p w:rsidR="002E0939" w:rsidRDefault="002E0939" w:rsidP="002E0939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Событийный архив</w:t>
      </w:r>
    </w:p>
    <w:p w:rsidR="002E0939" w:rsidRDefault="002E0939" w:rsidP="002E0939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Достижения организации за последние три года </w:t>
      </w:r>
    </w:p>
    <w:p w:rsidR="002E0939" w:rsidRDefault="002E0939" w:rsidP="002E0939">
      <w:pPr>
        <w:spacing w:after="20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E0939" w:rsidRDefault="002E0939" w:rsidP="002E0939">
      <w:pPr>
        <w:spacing w:after="2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Описание подразделения,</w:t>
      </w:r>
    </w:p>
    <w:p w:rsidR="002E0939" w:rsidRDefault="002E0939" w:rsidP="002E0939">
      <w:pPr>
        <w:spacing w:after="1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 котором была пройдена практика</w:t>
      </w:r>
    </w:p>
    <w:p w:rsidR="002E0939" w:rsidRDefault="002E0939" w:rsidP="002E0939">
      <w:pPr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Название подразделения</w:t>
      </w:r>
    </w:p>
    <w:p w:rsidR="002E0939" w:rsidRDefault="002E0939" w:rsidP="002E0939">
      <w:pPr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Руководитель подразделения</w:t>
      </w:r>
    </w:p>
    <w:p w:rsidR="002E0939" w:rsidRDefault="002E0939" w:rsidP="002E0939">
      <w:pPr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Руководитель (наставник) практической подготовки (ФИО)</w:t>
      </w:r>
    </w:p>
    <w:p w:rsidR="002E0939" w:rsidRDefault="002E0939" w:rsidP="002E0939">
      <w:pPr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Координаты куратора (телефон и e-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mail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2E0939" w:rsidRDefault="002E0939" w:rsidP="002E0939">
      <w:pPr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и функции подразделения (в краткой форме должностные обязанности)</w:t>
      </w:r>
    </w:p>
    <w:p w:rsidR="002E0939" w:rsidRDefault="002E0939" w:rsidP="002E0939">
      <w:pPr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Резюме руководителя подразделения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(при наличии информации):</w:t>
      </w:r>
    </w:p>
    <w:p w:rsidR="002E0939" w:rsidRDefault="002E0939" w:rsidP="002E0939">
      <w:pPr>
        <w:numPr>
          <w:ilvl w:val="0"/>
          <w:numId w:val="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образование</w:t>
      </w:r>
    </w:p>
    <w:p w:rsidR="002E0939" w:rsidRDefault="002E0939" w:rsidP="002E0939">
      <w:pPr>
        <w:numPr>
          <w:ilvl w:val="0"/>
          <w:numId w:val="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стаж работы в данной сфере</w:t>
      </w:r>
    </w:p>
    <w:p w:rsidR="002E0939" w:rsidRDefault="002E0939" w:rsidP="002E0939">
      <w:pPr>
        <w:numPr>
          <w:ilvl w:val="0"/>
          <w:numId w:val="8"/>
        </w:numPr>
        <w:spacing w:after="0" w:line="24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достижения в профессиональной сфере</w:t>
      </w:r>
    </w:p>
    <w:p w:rsidR="00E031A4" w:rsidRDefault="00E031A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031A4" w:rsidRDefault="00E031A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E5C25" w:rsidRDefault="004E5C2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E5C25" w:rsidRDefault="004E5C2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GoBack"/>
      <w:bookmarkEnd w:id="0"/>
    </w:p>
    <w:p w:rsidR="006B7A32" w:rsidRDefault="00D9028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Содержание</w:t>
      </w:r>
    </w:p>
    <w:sdt>
      <w:sdtPr>
        <w:id w:val="983743349"/>
        <w:docPartObj>
          <w:docPartGallery w:val="Table of Contents"/>
          <w:docPartUnique/>
        </w:docPartObj>
      </w:sdtPr>
      <w:sdtEndPr/>
      <w:sdtContent>
        <w:p w:rsidR="002E0939" w:rsidRDefault="00D90288">
          <w:pPr>
            <w:pStyle w:val="10"/>
            <w:tabs>
              <w:tab w:val="right" w:pos="9345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36028821" w:history="1">
            <w:r w:rsidR="002E0939" w:rsidRPr="0027363F">
              <w:rPr>
                <w:rStyle w:val="a8"/>
                <w:rFonts w:ascii="Times New Roman" w:eastAsia="Times New Roman" w:hAnsi="Times New Roman" w:cs="Times New Roman"/>
                <w:b/>
                <w:noProof/>
              </w:rPr>
              <w:t>Введение</w:t>
            </w:r>
            <w:r w:rsidR="002E0939">
              <w:rPr>
                <w:noProof/>
                <w:webHidden/>
              </w:rPr>
              <w:tab/>
            </w:r>
            <w:r w:rsidR="002E0939">
              <w:rPr>
                <w:noProof/>
                <w:webHidden/>
              </w:rPr>
              <w:fldChar w:fldCharType="begin"/>
            </w:r>
            <w:r w:rsidR="002E0939">
              <w:rPr>
                <w:noProof/>
                <w:webHidden/>
              </w:rPr>
              <w:instrText xml:space="preserve"> PAGEREF _Toc136028821 \h </w:instrText>
            </w:r>
            <w:r w:rsidR="002E0939">
              <w:rPr>
                <w:noProof/>
                <w:webHidden/>
              </w:rPr>
            </w:r>
            <w:r w:rsidR="002E0939">
              <w:rPr>
                <w:noProof/>
                <w:webHidden/>
              </w:rPr>
              <w:fldChar w:fldCharType="separate"/>
            </w:r>
            <w:r w:rsidR="004E5C25">
              <w:rPr>
                <w:noProof/>
                <w:webHidden/>
              </w:rPr>
              <w:t>5</w:t>
            </w:r>
            <w:r w:rsidR="002E0939">
              <w:rPr>
                <w:noProof/>
                <w:webHidden/>
              </w:rPr>
              <w:fldChar w:fldCharType="end"/>
            </w:r>
          </w:hyperlink>
        </w:p>
        <w:p w:rsidR="002E0939" w:rsidRDefault="002E0939">
          <w:pPr>
            <w:pStyle w:val="10"/>
            <w:tabs>
              <w:tab w:val="righ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028822" w:history="1">
            <w:r w:rsidRPr="0027363F">
              <w:rPr>
                <w:rStyle w:val="a8"/>
                <w:rFonts w:ascii="Times New Roman" w:eastAsia="Times New Roman" w:hAnsi="Times New Roman" w:cs="Times New Roman"/>
                <w:b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_Toc136028822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5C2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939" w:rsidRDefault="002E0939">
          <w:pPr>
            <w:pStyle w:val="10"/>
            <w:tabs>
              <w:tab w:val="righ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028823" w:history="1">
            <w:r w:rsidRPr="0027363F">
              <w:rPr>
                <w:rStyle w:val="a8"/>
                <w:rFonts w:ascii="Times New Roman" w:eastAsia="Times New Roman" w:hAnsi="Times New Roman" w:cs="Times New Roman"/>
                <w:b/>
                <w:noProof/>
              </w:rPr>
              <w:t>Изучение программных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_Toc136028823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5C2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939" w:rsidRDefault="002E0939">
          <w:pPr>
            <w:pStyle w:val="10"/>
            <w:tabs>
              <w:tab w:val="right" w:pos="9345"/>
            </w:tabs>
            <w:rPr>
              <w:rStyle w:val="a8"/>
              <w:noProof/>
            </w:rPr>
          </w:pPr>
          <w:hyperlink w:anchor="_Toc136028824" w:history="1">
            <w:r w:rsidRPr="0027363F">
              <w:rPr>
                <w:rStyle w:val="a8"/>
                <w:rFonts w:ascii="Times New Roman" w:eastAsia="Times New Roman" w:hAnsi="Times New Roman" w:cs="Times New Roman"/>
                <w:b/>
                <w:noProof/>
              </w:rPr>
              <w:t xml:space="preserve">Изучение возможностей визуального языка программирования </w:t>
            </w:r>
            <w:r w:rsidRPr="0027363F">
              <w:rPr>
                <w:rStyle w:val="a8"/>
                <w:rFonts w:ascii="Times New Roman" w:eastAsia="Times New Roman" w:hAnsi="Times New Roman" w:cs="Times New Roman"/>
                <w:b/>
                <w:noProof/>
                <w:lang w:val="en-US"/>
              </w:rPr>
              <w:t>Blueprint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_Toc136028824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5C2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939" w:rsidRPr="004E5C25" w:rsidRDefault="004E5C25" w:rsidP="002E0939">
          <w:pPr>
            <w:rPr>
              <w:noProof/>
            </w:rPr>
          </w:pPr>
          <w:r w:rsidRPr="004E5C25">
            <w:rPr>
              <w:b/>
              <w:noProof/>
            </w:rPr>
            <w:t>Сравнение платформ для выкладывания игр</w:t>
          </w:r>
          <w:r>
            <w:rPr>
              <w:b/>
              <w:noProof/>
            </w:rPr>
            <w:t xml:space="preserve">                                                                                                </w:t>
          </w:r>
          <w:r>
            <w:rPr>
              <w:noProof/>
            </w:rPr>
            <w:t>23</w:t>
          </w:r>
        </w:p>
        <w:p w:rsidR="002E0939" w:rsidRDefault="002E0939">
          <w:pPr>
            <w:pStyle w:val="10"/>
            <w:tabs>
              <w:tab w:val="righ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028825" w:history="1">
            <w:r w:rsidRPr="0027363F">
              <w:rPr>
                <w:rStyle w:val="a8"/>
                <w:rFonts w:ascii="Times New Roman" w:eastAsia="Times New Roman" w:hAnsi="Times New Roman" w:cs="Times New Roman"/>
                <w:b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_Toc136028825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5C2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939" w:rsidRDefault="002E0939">
          <w:pPr>
            <w:pStyle w:val="10"/>
            <w:tabs>
              <w:tab w:val="righ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6028826" w:history="1">
            <w:r w:rsidRPr="0027363F">
              <w:rPr>
                <w:rStyle w:val="a8"/>
                <w:rFonts w:ascii="Times New Roman" w:eastAsia="Times New Roman" w:hAnsi="Times New Roman" w:cs="Times New Roman"/>
                <w:b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_Toc136028826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5C2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7A32" w:rsidRDefault="00D90288">
          <w:r>
            <w:fldChar w:fldCharType="end"/>
          </w:r>
        </w:p>
      </w:sdtContent>
    </w:sdt>
    <w:p w:rsidR="006B7A32" w:rsidRDefault="006B7A32"/>
    <w:p w:rsidR="006B7A32" w:rsidRDefault="006B7A32"/>
    <w:p w:rsidR="006B7A32" w:rsidRDefault="006B7A32"/>
    <w:p w:rsidR="006B7A32" w:rsidRDefault="006B7A32"/>
    <w:p w:rsidR="006B7A32" w:rsidRDefault="006B7A32"/>
    <w:p w:rsidR="006B7A32" w:rsidRDefault="006B7A32"/>
    <w:p w:rsidR="006B7A32" w:rsidRDefault="006B7A32"/>
    <w:p w:rsidR="006B7A32" w:rsidRDefault="006B7A32"/>
    <w:p w:rsidR="006B7A32" w:rsidRDefault="006B7A32"/>
    <w:p w:rsidR="006B7A32" w:rsidRDefault="006B7A32"/>
    <w:p w:rsidR="004E5C25" w:rsidRDefault="004E5C25"/>
    <w:p w:rsidR="006B7A32" w:rsidRDefault="006B7A32"/>
    <w:p w:rsidR="006B7A32" w:rsidRDefault="006B7A32"/>
    <w:p w:rsidR="006B7A32" w:rsidRDefault="006B7A32"/>
    <w:p w:rsidR="006B7A32" w:rsidRDefault="006B7A32"/>
    <w:p w:rsidR="006B7A32" w:rsidRDefault="006B7A32"/>
    <w:p w:rsidR="006B7A32" w:rsidRDefault="006B7A32"/>
    <w:p w:rsidR="006B7A32" w:rsidRDefault="006B7A32"/>
    <w:p w:rsidR="006B7A32" w:rsidRDefault="006B7A32"/>
    <w:p w:rsidR="006B7A32" w:rsidRDefault="006B7A32"/>
    <w:p w:rsidR="006B7A32" w:rsidRDefault="006B7A32"/>
    <w:p w:rsidR="006B7A32" w:rsidRDefault="006B7A32"/>
    <w:p w:rsidR="006B7A32" w:rsidRDefault="006B7A32"/>
    <w:p w:rsidR="006B7A32" w:rsidRDefault="00D90288" w:rsidP="007F260C">
      <w:pPr>
        <w:pStyle w:val="1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" w:name="_Toc13602882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Введение</w:t>
      </w:r>
      <w:bookmarkEnd w:id="1"/>
    </w:p>
    <w:p w:rsidR="00A25BC7" w:rsidRPr="00A25BC7" w:rsidRDefault="00A25BC7" w:rsidP="007F26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A25BC7">
        <w:rPr>
          <w:rFonts w:ascii="Times New Roman" w:eastAsia="Times New Roman" w:hAnsi="Times New Roman" w:cs="Times New Roman"/>
          <w:sz w:val="28"/>
          <w:szCs w:val="28"/>
        </w:rPr>
        <w:t>Компью́терная</w:t>
      </w:r>
      <w:proofErr w:type="spellEnd"/>
      <w:r w:rsidRPr="00A25BC7">
        <w:rPr>
          <w:rFonts w:ascii="Times New Roman" w:eastAsia="Times New Roman" w:hAnsi="Times New Roman" w:cs="Times New Roman"/>
          <w:sz w:val="28"/>
          <w:szCs w:val="28"/>
        </w:rPr>
        <w:t xml:space="preserve"> игра́ — компьютерная программа, служащая для организации игрового процесса (</w:t>
      </w:r>
      <w:proofErr w:type="spellStart"/>
      <w:r w:rsidRPr="00A25BC7">
        <w:rPr>
          <w:rFonts w:ascii="Times New Roman" w:eastAsia="Times New Roman" w:hAnsi="Times New Roman" w:cs="Times New Roman"/>
          <w:sz w:val="28"/>
          <w:szCs w:val="28"/>
        </w:rPr>
        <w:t>геймплея</w:t>
      </w:r>
      <w:proofErr w:type="spellEnd"/>
      <w:r w:rsidRPr="00A25BC7">
        <w:rPr>
          <w:rFonts w:ascii="Times New Roman" w:eastAsia="Times New Roman" w:hAnsi="Times New Roman" w:cs="Times New Roman"/>
          <w:sz w:val="28"/>
          <w:szCs w:val="28"/>
        </w:rPr>
        <w:t>), связи с партнёрами по игре, или сама вы</w:t>
      </w:r>
      <w:r>
        <w:rPr>
          <w:rFonts w:ascii="Times New Roman" w:eastAsia="Times New Roman" w:hAnsi="Times New Roman" w:cs="Times New Roman"/>
          <w:sz w:val="28"/>
          <w:szCs w:val="28"/>
        </w:rPr>
        <w:t>ступающая в качестве партнёра</w:t>
      </w:r>
      <w:r w:rsidRPr="00A25BC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25BC7" w:rsidRPr="00A25BC7" w:rsidRDefault="00A25BC7" w:rsidP="007F26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25BC7" w:rsidRPr="00A25BC7" w:rsidRDefault="00A25BC7" w:rsidP="007F26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25BC7">
        <w:rPr>
          <w:rFonts w:ascii="Times New Roman" w:eastAsia="Times New Roman" w:hAnsi="Times New Roman" w:cs="Times New Roman"/>
          <w:sz w:val="28"/>
          <w:szCs w:val="28"/>
        </w:rPr>
        <w:t>В настоящее время, в ряде случаев, вместо термина компьютерная игра может использоваться видеоигра, то есть данные термины могут употребляться как синонимы и бы</w:t>
      </w:r>
      <w:r>
        <w:rPr>
          <w:rFonts w:ascii="Times New Roman" w:eastAsia="Times New Roman" w:hAnsi="Times New Roman" w:cs="Times New Roman"/>
          <w:sz w:val="28"/>
          <w:szCs w:val="28"/>
        </w:rPr>
        <w:t>ть взаимозаменяемыми</w:t>
      </w:r>
      <w:r w:rsidRPr="00A25BC7">
        <w:rPr>
          <w:rFonts w:ascii="Times New Roman" w:eastAsia="Times New Roman" w:hAnsi="Times New Roman" w:cs="Times New Roman"/>
          <w:sz w:val="28"/>
          <w:szCs w:val="28"/>
        </w:rPr>
        <w:t>. В компьютерных играх, как правило, игровая ситуация воспроизводится на экране дисплея или обычного телевизора (в этом случае компьютерные игры одновременно являются и видеоиграми), но в то же время компьютерная игра может быть зв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уковой,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телетайповой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другой</w:t>
      </w:r>
      <w:r w:rsidRPr="00A25BC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25BC7" w:rsidRPr="00A25BC7" w:rsidRDefault="00A25BC7" w:rsidP="007F26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25BC7" w:rsidRPr="00A25BC7" w:rsidRDefault="00A25BC7" w:rsidP="007F26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25BC7">
        <w:rPr>
          <w:rFonts w:ascii="Times New Roman" w:eastAsia="Times New Roman" w:hAnsi="Times New Roman" w:cs="Times New Roman"/>
          <w:sz w:val="28"/>
          <w:szCs w:val="28"/>
        </w:rPr>
        <w:t>Компьютерные игры могут создаваться на основе фильмов и книг; есть и обратные случаи. С 2011 года компьютерные игры официально признаны в США отдельным видом искусства.</w:t>
      </w:r>
    </w:p>
    <w:p w:rsidR="00A25BC7" w:rsidRPr="00A25BC7" w:rsidRDefault="00A25BC7" w:rsidP="007F26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25BC7" w:rsidRPr="00A25BC7" w:rsidRDefault="00A25BC7" w:rsidP="007F26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25BC7">
        <w:rPr>
          <w:rFonts w:ascii="Times New Roman" w:eastAsia="Times New Roman" w:hAnsi="Times New Roman" w:cs="Times New Roman"/>
          <w:sz w:val="28"/>
          <w:szCs w:val="28"/>
        </w:rPr>
        <w:t xml:space="preserve">Компьютерные игры оказали столь существенное влияние на общество, что в информационных технологиях отмечена устойчивая тенденция к </w:t>
      </w:r>
      <w:proofErr w:type="spellStart"/>
      <w:r w:rsidRPr="00A25BC7">
        <w:rPr>
          <w:rFonts w:ascii="Times New Roman" w:eastAsia="Times New Roman" w:hAnsi="Times New Roman" w:cs="Times New Roman"/>
          <w:sz w:val="28"/>
          <w:szCs w:val="28"/>
        </w:rPr>
        <w:t>геймификации</w:t>
      </w:r>
      <w:proofErr w:type="spellEnd"/>
      <w:r w:rsidRPr="00A25BC7">
        <w:rPr>
          <w:rFonts w:ascii="Times New Roman" w:eastAsia="Times New Roman" w:hAnsi="Times New Roman" w:cs="Times New Roman"/>
          <w:sz w:val="28"/>
          <w:szCs w:val="28"/>
        </w:rPr>
        <w:t xml:space="preserve"> для неигрового прикладного программного </w:t>
      </w:r>
      <w:proofErr w:type="spellStart"/>
      <w:r w:rsidRPr="00A25BC7">
        <w:rPr>
          <w:rFonts w:ascii="Times New Roman" w:eastAsia="Times New Roman" w:hAnsi="Times New Roman" w:cs="Times New Roman"/>
          <w:sz w:val="28"/>
          <w:szCs w:val="28"/>
        </w:rPr>
        <w:t>обеспеченияКомпьютерные</w:t>
      </w:r>
      <w:proofErr w:type="spellEnd"/>
      <w:r w:rsidRPr="00A25BC7">
        <w:rPr>
          <w:rFonts w:ascii="Times New Roman" w:eastAsia="Times New Roman" w:hAnsi="Times New Roman" w:cs="Times New Roman"/>
          <w:sz w:val="28"/>
          <w:szCs w:val="28"/>
        </w:rPr>
        <w:t xml:space="preserve"> игры являются одной из драматических форм, а их интерактивность — это вопрос степени участия, но не формы. Поэтому, как и другие формы, компьютерная игра имеет пять ключевых элементов: стиль, фабула, герой, декорации и тема. Все хорошие игры должны обладать некоторым развлекательным потенциалом, и в большинстве их он основан н</w:t>
      </w:r>
      <w:r>
        <w:rPr>
          <w:rFonts w:ascii="Times New Roman" w:eastAsia="Times New Roman" w:hAnsi="Times New Roman" w:cs="Times New Roman"/>
          <w:sz w:val="28"/>
          <w:szCs w:val="28"/>
        </w:rPr>
        <w:t>а классических законах драмы</w:t>
      </w:r>
      <w:r w:rsidRPr="00A25BC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25BC7" w:rsidRPr="00A25BC7" w:rsidRDefault="00A25BC7" w:rsidP="007F26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25BC7" w:rsidRPr="00A25BC7" w:rsidRDefault="00A25BC7" w:rsidP="007F26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25BC7">
        <w:rPr>
          <w:rFonts w:ascii="Times New Roman" w:eastAsia="Times New Roman" w:hAnsi="Times New Roman" w:cs="Times New Roman"/>
          <w:sz w:val="28"/>
          <w:szCs w:val="28"/>
        </w:rPr>
        <w:t xml:space="preserve">По сообщению </w:t>
      </w:r>
      <w:proofErr w:type="gramStart"/>
      <w:r w:rsidRPr="00A25BC7">
        <w:rPr>
          <w:rFonts w:ascii="Times New Roman" w:eastAsia="Times New Roman" w:hAnsi="Times New Roman" w:cs="Times New Roman"/>
          <w:sz w:val="28"/>
          <w:szCs w:val="28"/>
        </w:rPr>
        <w:t>сайта</w:t>
      </w:r>
      <w:proofErr w:type="gramEnd"/>
      <w:r w:rsidRPr="00A25BC7">
        <w:rPr>
          <w:rFonts w:ascii="Times New Roman" w:eastAsia="Times New Roman" w:hAnsi="Times New Roman" w:cs="Times New Roman"/>
          <w:sz w:val="28"/>
          <w:szCs w:val="28"/>
        </w:rPr>
        <w:t xml:space="preserve"> 3DNews, в 2011 году компьютерные игры были официально признаны правительством США и американским Национальным фондом искусств отдельным видом искусства, наря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ду с театром, кино и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другими</w:t>
      </w:r>
      <w:r w:rsidRPr="00A25BC7">
        <w:rPr>
          <w:rFonts w:ascii="Times New Roman" w:eastAsia="Times New Roman" w:hAnsi="Times New Roman" w:cs="Times New Roman"/>
          <w:sz w:val="28"/>
          <w:szCs w:val="28"/>
        </w:rPr>
        <w:t>. После этого разработчики получили право, наравне с представителями кинематографа, музыки, живописи и литературы, рассчитывать на государственные гранты в размере от 10 до 200 тыс. долларов. Данная финансовая поддержка позволит независимым специалистам и компаниям значительно активней реализовать концептуальные проекты.</w:t>
      </w:r>
    </w:p>
    <w:p w:rsidR="00A25BC7" w:rsidRPr="00A25BC7" w:rsidRDefault="00A25BC7" w:rsidP="007F26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25BC7">
        <w:rPr>
          <w:rFonts w:ascii="Times New Roman" w:eastAsia="Times New Roman" w:hAnsi="Times New Roman" w:cs="Times New Roman"/>
          <w:sz w:val="28"/>
          <w:szCs w:val="28"/>
        </w:rPr>
        <w:t>Составляющие компьютерной игры</w:t>
      </w:r>
    </w:p>
    <w:p w:rsidR="00A25BC7" w:rsidRPr="00A25BC7" w:rsidRDefault="00A25BC7" w:rsidP="007F26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A25BC7">
        <w:rPr>
          <w:rFonts w:ascii="Times New Roman" w:eastAsia="Times New Roman" w:hAnsi="Times New Roman" w:cs="Times New Roman"/>
          <w:sz w:val="28"/>
          <w:szCs w:val="28"/>
        </w:rPr>
        <w:t>Сеттинг</w:t>
      </w:r>
      <w:proofErr w:type="spellEnd"/>
    </w:p>
    <w:p w:rsidR="00A25BC7" w:rsidRPr="00A25BC7" w:rsidRDefault="00A25BC7" w:rsidP="007F26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25BC7">
        <w:rPr>
          <w:rFonts w:ascii="Times New Roman" w:eastAsia="Times New Roman" w:hAnsi="Times New Roman" w:cs="Times New Roman"/>
          <w:sz w:val="28"/>
          <w:szCs w:val="28"/>
        </w:rPr>
        <w:t xml:space="preserve">Основная статья: </w:t>
      </w:r>
      <w:proofErr w:type="spellStart"/>
      <w:r w:rsidRPr="00A25BC7">
        <w:rPr>
          <w:rFonts w:ascii="Times New Roman" w:eastAsia="Times New Roman" w:hAnsi="Times New Roman" w:cs="Times New Roman"/>
          <w:sz w:val="28"/>
          <w:szCs w:val="28"/>
        </w:rPr>
        <w:t>Сеттинг</w:t>
      </w:r>
      <w:proofErr w:type="spellEnd"/>
    </w:p>
    <w:p w:rsidR="00A25BC7" w:rsidRPr="00A25BC7" w:rsidRDefault="00A25BC7" w:rsidP="007F26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A25BC7">
        <w:rPr>
          <w:rFonts w:ascii="Times New Roman" w:eastAsia="Times New Roman" w:hAnsi="Times New Roman" w:cs="Times New Roman"/>
          <w:sz w:val="28"/>
          <w:szCs w:val="28"/>
        </w:rPr>
        <w:t>Сеттинг</w:t>
      </w:r>
      <w:proofErr w:type="spellEnd"/>
      <w:r w:rsidRPr="00A25BC7">
        <w:rPr>
          <w:rFonts w:ascii="Times New Roman" w:eastAsia="Times New Roman" w:hAnsi="Times New Roman" w:cs="Times New Roman"/>
          <w:sz w:val="28"/>
          <w:szCs w:val="28"/>
        </w:rPr>
        <w:t xml:space="preserve"> — это среда, в которой происходит действие компьютерной игры; место, время и условия действия.</w:t>
      </w:r>
    </w:p>
    <w:p w:rsidR="00A25BC7" w:rsidRPr="00A25BC7" w:rsidRDefault="00A25BC7" w:rsidP="007F26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25BC7" w:rsidRPr="00A25BC7" w:rsidRDefault="00A25BC7" w:rsidP="007F26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A25BC7">
        <w:rPr>
          <w:rFonts w:ascii="Times New Roman" w:eastAsia="Times New Roman" w:hAnsi="Times New Roman" w:cs="Times New Roman"/>
          <w:sz w:val="28"/>
          <w:szCs w:val="28"/>
        </w:rPr>
        <w:t>Геймплей</w:t>
      </w:r>
      <w:proofErr w:type="spellEnd"/>
    </w:p>
    <w:p w:rsidR="00A25BC7" w:rsidRPr="00A25BC7" w:rsidRDefault="00A25BC7" w:rsidP="007F26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25BC7">
        <w:rPr>
          <w:rFonts w:ascii="Times New Roman" w:eastAsia="Times New Roman" w:hAnsi="Times New Roman" w:cs="Times New Roman"/>
          <w:sz w:val="28"/>
          <w:szCs w:val="28"/>
        </w:rPr>
        <w:t xml:space="preserve">Основная статья: </w:t>
      </w:r>
      <w:proofErr w:type="spellStart"/>
      <w:r w:rsidRPr="00A25BC7">
        <w:rPr>
          <w:rFonts w:ascii="Times New Roman" w:eastAsia="Times New Roman" w:hAnsi="Times New Roman" w:cs="Times New Roman"/>
          <w:sz w:val="28"/>
          <w:szCs w:val="28"/>
        </w:rPr>
        <w:t>Геймплей</w:t>
      </w:r>
      <w:proofErr w:type="spellEnd"/>
    </w:p>
    <w:p w:rsidR="00A25BC7" w:rsidRPr="00A25BC7" w:rsidRDefault="00A25BC7" w:rsidP="007F26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A25BC7">
        <w:rPr>
          <w:rFonts w:ascii="Times New Roman" w:eastAsia="Times New Roman" w:hAnsi="Times New Roman" w:cs="Times New Roman"/>
          <w:sz w:val="28"/>
          <w:szCs w:val="28"/>
        </w:rPr>
        <w:t>Геймпле́й</w:t>
      </w:r>
      <w:proofErr w:type="spellEnd"/>
      <w:r w:rsidRPr="00A25BC7">
        <w:rPr>
          <w:rFonts w:ascii="Times New Roman" w:eastAsia="Times New Roman" w:hAnsi="Times New Roman" w:cs="Times New Roman"/>
          <w:sz w:val="28"/>
          <w:szCs w:val="28"/>
        </w:rPr>
        <w:t xml:space="preserve"> — компонент игры, отвечающий за интерактивное взаимодействие игры и игрока. </w:t>
      </w:r>
      <w:proofErr w:type="spellStart"/>
      <w:r w:rsidRPr="00A25BC7">
        <w:rPr>
          <w:rFonts w:ascii="Times New Roman" w:eastAsia="Times New Roman" w:hAnsi="Times New Roman" w:cs="Times New Roman"/>
          <w:sz w:val="28"/>
          <w:szCs w:val="28"/>
        </w:rPr>
        <w:t>Геймплей</w:t>
      </w:r>
      <w:proofErr w:type="spellEnd"/>
      <w:r w:rsidRPr="00A25BC7">
        <w:rPr>
          <w:rFonts w:ascii="Times New Roman" w:eastAsia="Times New Roman" w:hAnsi="Times New Roman" w:cs="Times New Roman"/>
          <w:sz w:val="28"/>
          <w:szCs w:val="28"/>
        </w:rPr>
        <w:t xml:space="preserve"> описывает, как игрок взаимодействует с игровым миром, как игровой мир реагирует на действия игрока и как определяется набор действий, который предлагает игроку игра.</w:t>
      </w:r>
    </w:p>
    <w:p w:rsidR="00A25BC7" w:rsidRPr="00A25BC7" w:rsidRDefault="00A25BC7" w:rsidP="007F26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25BC7" w:rsidRPr="00A25BC7" w:rsidRDefault="00A25BC7" w:rsidP="007F26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25BC7">
        <w:rPr>
          <w:rFonts w:ascii="Times New Roman" w:eastAsia="Times New Roman" w:hAnsi="Times New Roman" w:cs="Times New Roman"/>
          <w:sz w:val="28"/>
          <w:szCs w:val="28"/>
        </w:rPr>
        <w:t>Музыка</w:t>
      </w:r>
    </w:p>
    <w:p w:rsidR="00A25BC7" w:rsidRPr="00A25BC7" w:rsidRDefault="00A25BC7" w:rsidP="007F26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25BC7">
        <w:rPr>
          <w:rFonts w:ascii="Times New Roman" w:eastAsia="Times New Roman" w:hAnsi="Times New Roman" w:cs="Times New Roman"/>
          <w:sz w:val="28"/>
          <w:szCs w:val="28"/>
        </w:rPr>
        <w:t>Основная статья: Музыка в компьютерных играх</w:t>
      </w:r>
    </w:p>
    <w:p w:rsidR="00A25BC7" w:rsidRDefault="00A25BC7" w:rsidP="007F26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25BC7">
        <w:rPr>
          <w:rFonts w:ascii="Times New Roman" w:eastAsia="Times New Roman" w:hAnsi="Times New Roman" w:cs="Times New Roman"/>
          <w:sz w:val="28"/>
          <w:szCs w:val="28"/>
        </w:rPr>
        <w:t xml:space="preserve">Музыка в компьютерных и/или видеоиграх — это любые мелодии, композиции или саундтреки видеоигр. </w:t>
      </w:r>
    </w:p>
    <w:p w:rsidR="006B7A32" w:rsidRDefault="00D90288" w:rsidP="007F26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Целью курсовой работы является создание</w:t>
      </w:r>
      <w:r w:rsidR="00A25BC7">
        <w:rPr>
          <w:rFonts w:ascii="Times New Roman" w:eastAsia="Times New Roman" w:hAnsi="Times New Roman" w:cs="Times New Roman"/>
          <w:sz w:val="28"/>
          <w:szCs w:val="28"/>
        </w:rPr>
        <w:t xml:space="preserve"> игровых механик для игры на движке </w:t>
      </w:r>
      <w:r w:rsidR="00A25BC7">
        <w:rPr>
          <w:rFonts w:ascii="Times New Roman" w:eastAsia="Times New Roman" w:hAnsi="Times New Roman" w:cs="Times New Roman"/>
          <w:sz w:val="28"/>
          <w:szCs w:val="28"/>
          <w:lang w:val="en-US"/>
        </w:rPr>
        <w:t>Unreal</w:t>
      </w:r>
      <w:r w:rsidR="00A25BC7" w:rsidRPr="00A25BC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25BC7">
        <w:rPr>
          <w:rFonts w:ascii="Times New Roman" w:eastAsia="Times New Roman" w:hAnsi="Times New Roman" w:cs="Times New Roman"/>
          <w:sz w:val="28"/>
          <w:szCs w:val="28"/>
          <w:lang w:val="en-US"/>
        </w:rPr>
        <w:t>Engine</w:t>
      </w:r>
      <w:r w:rsidR="00A25BC7" w:rsidRPr="00A25BC7">
        <w:rPr>
          <w:rFonts w:ascii="Times New Roman" w:eastAsia="Times New Roman" w:hAnsi="Times New Roman" w:cs="Times New Roman"/>
          <w:sz w:val="28"/>
          <w:szCs w:val="28"/>
        </w:rPr>
        <w:t xml:space="preserve"> 5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25BC7" w:rsidRDefault="00A25BC7" w:rsidP="007F26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7A32" w:rsidRDefault="00D90288" w:rsidP="007F260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достижения данной цели требуется решить следующие задачи:</w:t>
      </w:r>
    </w:p>
    <w:p w:rsidR="006B7A32" w:rsidRDefault="00D90288" w:rsidP="007F260C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Анализ и изучение предметной области.</w:t>
      </w:r>
    </w:p>
    <w:p w:rsidR="006B7A32" w:rsidRDefault="00E2214E" w:rsidP="007F260C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Изучение </w:t>
      </w:r>
      <w:r w:rsidR="0034231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возможностей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визуального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Blueprint</w:t>
      </w:r>
      <w:r w:rsidR="00D9028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6B7A32" w:rsidRDefault="00D90288" w:rsidP="007F260C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Создать</w:t>
      </w:r>
      <w:r w:rsidR="00E2214E" w:rsidRPr="00E2214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E2214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игровые механики на движке </w:t>
      </w:r>
      <w:r w:rsidR="00E2214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UE</w:t>
      </w:r>
      <w:r w:rsidR="00E2214E" w:rsidRPr="00E2214E"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:rsidR="006B7A32" w:rsidRDefault="00D90288" w:rsidP="007F260C">
      <w:pPr>
        <w:pStyle w:val="1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" w:name="_Toc13602882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Постановка задачи</w:t>
      </w:r>
      <w:bookmarkEnd w:id="2"/>
    </w:p>
    <w:p w:rsidR="006B7A32" w:rsidRPr="00E2214E" w:rsidRDefault="00D90288" w:rsidP="007F260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Исследуем предметную область курсовой работы на тему «</w:t>
      </w:r>
      <w:proofErr w:type="spellStart"/>
      <w:r w:rsidR="00E2214E" w:rsidRPr="00E2214E">
        <w:rPr>
          <w:rFonts w:ascii="Times New Roman" w:eastAsia="Times New Roman" w:hAnsi="Times New Roman" w:cs="Times New Roman"/>
          <w:sz w:val="28"/>
          <w:szCs w:val="28"/>
          <w:shd w:val="clear" w:color="auto" w:fill="FFF2CC"/>
        </w:rPr>
        <w:t>Cоздание</w:t>
      </w:r>
      <w:proofErr w:type="spellEnd"/>
      <w:r w:rsidR="00E2214E" w:rsidRPr="00E2214E">
        <w:rPr>
          <w:rFonts w:ascii="Times New Roman" w:eastAsia="Times New Roman" w:hAnsi="Times New Roman" w:cs="Times New Roman"/>
          <w:sz w:val="28"/>
          <w:szCs w:val="28"/>
          <w:shd w:val="clear" w:color="auto" w:fill="FFF2CC"/>
        </w:rPr>
        <w:t xml:space="preserve"> механик в UE5</w:t>
      </w:r>
      <w:r w:rsidRPr="00E2214E">
        <w:rPr>
          <w:rFonts w:ascii="Times New Roman" w:eastAsia="Times New Roman" w:hAnsi="Times New Roman" w:cs="Times New Roman"/>
          <w:color w:val="000000"/>
          <w:sz w:val="28"/>
          <w:szCs w:val="28"/>
        </w:rPr>
        <w:t>».</w:t>
      </w:r>
    </w:p>
    <w:p w:rsidR="00E2214E" w:rsidRDefault="00E2214E" w:rsidP="007F260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После этого изучение нового</w:t>
      </w:r>
      <w:r w:rsidR="0061528E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визуального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blueprint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, на котором работает движок, что поможет нам создавать</w:t>
      </w:r>
      <w:r w:rsidR="0061528E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игровые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механики. </w:t>
      </w:r>
    </w:p>
    <w:p w:rsidR="006B7A32" w:rsidRDefault="00E2214E" w:rsidP="007F260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В заключение, при использовании полученных знаний о </w:t>
      </w:r>
      <w:r w:rsidR="0061528E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среде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и</w:t>
      </w:r>
      <w:r w:rsidR="0061528E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визуальном языке </w:t>
      </w:r>
      <w:r w:rsidR="0018037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программирования</w:t>
      </w:r>
      <w:r w:rsidR="0061528E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– создать рабочие и функционирующие игровые механики</w:t>
      </w:r>
      <w:r w:rsidR="00D9028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:rsidR="006B7A32" w:rsidRDefault="00D90288" w:rsidP="007F260C">
      <w:pPr>
        <w:pStyle w:val="1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" w:name="_Toc13602882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Изучение программных средств</w:t>
      </w:r>
      <w:bookmarkEnd w:id="3"/>
    </w:p>
    <w:p w:rsidR="0061528E" w:rsidRP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1528E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Engine</w:t>
      </w:r>
      <w:proofErr w:type="spellEnd"/>
    </w:p>
    <w:p w:rsidR="0061528E" w:rsidRP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1528E" w:rsidRP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1528E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(UE) — это игровой движок, разработанный специалистами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Epic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Games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>. Движком называют рабочую среду, позволяющую управлять всей системой элементов, составляющих игру.</w:t>
      </w:r>
    </w:p>
    <w:p w:rsidR="0061528E" w:rsidRP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1528E" w:rsidRP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28E">
        <w:rPr>
          <w:rFonts w:ascii="Times New Roman" w:hAnsi="Times New Roman" w:cs="Times New Roman"/>
          <w:sz w:val="28"/>
          <w:szCs w:val="28"/>
        </w:rPr>
        <w:t xml:space="preserve">Где применяется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Engine</w:t>
      </w:r>
      <w:proofErr w:type="spellEnd"/>
    </w:p>
    <w:p w:rsidR="0061528E" w:rsidRP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28E">
        <w:rPr>
          <w:rFonts w:ascii="Times New Roman" w:hAnsi="Times New Roman" w:cs="Times New Roman"/>
          <w:sz w:val="28"/>
          <w:szCs w:val="28"/>
        </w:rPr>
        <w:t xml:space="preserve">Сегодня движок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активно применяется для разработки простых игр для смартфонов и планшетов, а также для создания полноценных высокобюджетных игр, рассчитанных на массовую аудиторию. При этом написание кода значительно упрощает система визуального создания скриптов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Blueprints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Scripting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. Если же разработчик желает прописать игровую логику полностью вручную, он может использовать язык программирования С++. 5 апреля 2022 года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Epic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Games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представила пользователям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5. Среди основных особенностей – максимум фотореализма, увеличенная производительность и новый интерфейс.</w:t>
      </w:r>
    </w:p>
    <w:p w:rsidR="0061528E" w:rsidRP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1528E" w:rsidRP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28E"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Engine</w:t>
      </w:r>
      <w:proofErr w:type="spellEnd"/>
    </w:p>
    <w:p w:rsidR="0061528E" w:rsidRP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28E">
        <w:rPr>
          <w:rFonts w:ascii="Times New Roman" w:hAnsi="Times New Roman" w:cs="Times New Roman"/>
          <w:sz w:val="28"/>
          <w:szCs w:val="28"/>
        </w:rPr>
        <w:t xml:space="preserve">Широкий функционал. В данной среде можно создать практически любую игру от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шутера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до аркады с разными типами логики.</w:t>
      </w:r>
    </w:p>
    <w:p w:rsidR="0061528E" w:rsidRP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28E">
        <w:rPr>
          <w:rFonts w:ascii="Times New Roman" w:hAnsi="Times New Roman" w:cs="Times New Roman"/>
          <w:sz w:val="28"/>
          <w:szCs w:val="28"/>
        </w:rPr>
        <w:lastRenderedPageBreak/>
        <w:t xml:space="preserve">Визуальное программирование. Работать с UE смогут даже новички: встроенная система визуального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скриптинга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облегчит использование сложных языков программирования. Но по умолчанию данное ПО поддерживает стандартный С++, привычный для разработчиков с большим опытом.</w:t>
      </w:r>
    </w:p>
    <w:p w:rsidR="0061528E" w:rsidRP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28E">
        <w:rPr>
          <w:rFonts w:ascii="Times New Roman" w:hAnsi="Times New Roman" w:cs="Times New Roman"/>
          <w:sz w:val="28"/>
          <w:szCs w:val="28"/>
        </w:rPr>
        <w:t>Бесплатная лицензия. Особенно приятный бонус для многих разработчиков. В лицензионном соглашении ПО указано, что до тех пор, пока игра не окупит себя и не принесет $1 млн, данной средой разработки можно пользоваться бесплатно. Далее придется платить 5% от суммы дохода;</w:t>
      </w:r>
    </w:p>
    <w:p w:rsidR="0061528E" w:rsidRP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28E">
        <w:rPr>
          <w:rFonts w:ascii="Times New Roman" w:hAnsi="Times New Roman" w:cs="Times New Roman"/>
          <w:sz w:val="28"/>
          <w:szCs w:val="28"/>
        </w:rPr>
        <w:t>Возможность создать кросс-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платформер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. Многие пользователи владеют сразу несколькими игровыми устройствами (ПК, консолями, смартфонами и т.д.), и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позволяет сделать приложение, которое будет прекрасно работать на разных платформах (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Xbox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, PS,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Switch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iOS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>);</w:t>
      </w:r>
    </w:p>
    <w:p w:rsidR="0061528E" w:rsidRP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28E">
        <w:rPr>
          <w:rFonts w:ascii="Times New Roman" w:hAnsi="Times New Roman" w:cs="Times New Roman"/>
          <w:sz w:val="28"/>
          <w:szCs w:val="28"/>
        </w:rPr>
        <w:t>Большая база пользователей. За годы у данного приложения появилось много пользователей, которые готовы поделиться своим опытом в тематических сообществах.</w:t>
      </w:r>
    </w:p>
    <w:p w:rsidR="0061528E" w:rsidRP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1528E" w:rsidRP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1528E">
        <w:rPr>
          <w:rFonts w:ascii="Times New Roman" w:hAnsi="Times New Roman" w:cs="Times New Roman"/>
          <w:sz w:val="28"/>
          <w:szCs w:val="28"/>
        </w:rPr>
        <w:t>Blueprints</w:t>
      </w:r>
      <w:proofErr w:type="spellEnd"/>
    </w:p>
    <w:p w:rsidR="0061528E" w:rsidRP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1528E">
        <w:rPr>
          <w:rFonts w:ascii="Times New Roman" w:hAnsi="Times New Roman" w:cs="Times New Roman"/>
          <w:sz w:val="28"/>
          <w:szCs w:val="28"/>
        </w:rPr>
        <w:t>Epic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Games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решила дать разработчикам больше, чем простой инструмент: в UE пользователи могут начать работу даже без узкоспециализированных знаний в области языков программирования. Корпорация внесла простую и удобную в использовании систему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Blueprints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Scripting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>. С ее помощью можно легко создать прототип любой игры. Конечно, умение работать с функциональным и объектно-ориентированным программированием будет плюсом.</w:t>
      </w:r>
    </w:p>
    <w:p w:rsidR="0061528E" w:rsidRP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1528E" w:rsidRP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1528E">
        <w:rPr>
          <w:rFonts w:ascii="Times New Roman" w:hAnsi="Times New Roman" w:cs="Times New Roman"/>
          <w:sz w:val="28"/>
          <w:szCs w:val="28"/>
        </w:rPr>
        <w:t>Blueprints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значительно проще для понимания и использования, чем С++, при этом их функции и возможности в большинстве случаев схожи. Однако же нужно прибегать к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кодингу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>: для произведения сложных математических расчетов, изменения исходного кода самого UE и ряда базовых классов проекта.</w:t>
      </w:r>
    </w:p>
    <w:p w:rsidR="0061528E" w:rsidRP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1528E" w:rsidRP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28E">
        <w:rPr>
          <w:rFonts w:ascii="Times New Roman" w:hAnsi="Times New Roman" w:cs="Times New Roman"/>
          <w:sz w:val="28"/>
          <w:szCs w:val="28"/>
        </w:rPr>
        <w:t>Функционал и возможности UE</w:t>
      </w:r>
    </w:p>
    <w:p w:rsidR="0061528E" w:rsidRP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28E">
        <w:rPr>
          <w:rFonts w:ascii="Times New Roman" w:hAnsi="Times New Roman" w:cs="Times New Roman"/>
          <w:sz w:val="28"/>
          <w:szCs w:val="28"/>
        </w:rPr>
        <w:t>Материалы. В игровом мире существуют объекты с уникальными оттенками, фактурами и физическими свойствами. В среде UE внешний вид зависит от настроек материалов. Цвет, прозрачность, блеск — задать можно практически любые параметры. При работе над игрой в UE материалы можно наносить на любые объекты, вплоть до мелких частиц. Отметим, что речь идет не просто о настройке цвета и текстур: материалы открывают более широкие возможности. К примеру, можно создавать необычные визуальные эффекты, правильное отображение теней и многое другое.</w:t>
      </w:r>
    </w:p>
    <w:p w:rsidR="0061528E" w:rsidRP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28E">
        <w:rPr>
          <w:rFonts w:ascii="Times New Roman" w:hAnsi="Times New Roman" w:cs="Times New Roman"/>
          <w:sz w:val="28"/>
          <w:szCs w:val="28"/>
        </w:rPr>
        <w:t>Пользовательский интерфейс. Игроку важно не только видеть действия своего персонажа и карту, на которой он находится, но и иметь текстовую информацию, а также сведения о количестве очков, пунктах здоровья, инвентаре и т.д. С этой целью разработчики тщательно продумывают пользовательский интерфейс (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Interface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, UI). В движке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для создания UI применяется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Motion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Graphics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(UMG). Он позволяет выстраивать интуитивно понятный UI, выводить на экран необходимую пользователю информацию, а также менять положение кнопок и текстовых меток.</w:t>
      </w:r>
    </w:p>
    <w:p w:rsidR="0061528E" w:rsidRP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28E">
        <w:rPr>
          <w:rFonts w:ascii="Times New Roman" w:hAnsi="Times New Roman" w:cs="Times New Roman"/>
          <w:sz w:val="28"/>
          <w:szCs w:val="28"/>
        </w:rPr>
        <w:t xml:space="preserve">Анимация. Персонаж современной игры подвижен и гибок, умеет бегать и прыгать. Все это возможно благодаря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анимированию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. В UE разработчики могут импортировать уже готовые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мэши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со скелетами персонажей и настройки анимации.</w:t>
      </w:r>
    </w:p>
    <w:p w:rsidR="0061528E" w:rsidRP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28E">
        <w:rPr>
          <w:rFonts w:ascii="Times New Roman" w:hAnsi="Times New Roman" w:cs="Times New Roman"/>
          <w:sz w:val="28"/>
          <w:szCs w:val="28"/>
        </w:rPr>
        <w:t>Звук. Для более полного погружения в игру недостаточно просто</w:t>
      </w:r>
    </w:p>
    <w:p w:rsidR="0061528E" w:rsidRP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28E">
        <w:rPr>
          <w:rFonts w:ascii="Times New Roman" w:hAnsi="Times New Roman" w:cs="Times New Roman"/>
          <w:sz w:val="28"/>
          <w:szCs w:val="28"/>
        </w:rPr>
        <w:t xml:space="preserve">собрать саундтрек из десятка файлов — музыку следует подобрать по тематикам сцен, настроить уровень ее громкости, прописать и расставить по нужным местам диалоги персонажей. В UE можно по-разному настраивать звуковые эффекты, зацикливать музыку и модулировать тон при каждом новом воспроизведении, а также работать с несколькими эффектами одновременно. За последнее отвечает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ассет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Sound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Cue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>.</w:t>
      </w:r>
    </w:p>
    <w:p w:rsidR="0061528E" w:rsidRP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28E">
        <w:rPr>
          <w:rFonts w:ascii="Times New Roman" w:hAnsi="Times New Roman" w:cs="Times New Roman"/>
          <w:sz w:val="28"/>
          <w:szCs w:val="28"/>
        </w:rPr>
        <w:lastRenderedPageBreak/>
        <w:t xml:space="preserve">Система частиц. Данный компонент необходим для создания визуальных эффектов. Взрывы, брызги, искры, туман, снегопад или дождь — в UE все это можно создать, используя систему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Cascade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>. Она позволяет задавать размеры частиц, траекторию и скорость их движения, цвет и масштабирование в течение всего срока их существования.</w:t>
      </w:r>
    </w:p>
    <w:p w:rsid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528E">
        <w:rPr>
          <w:rFonts w:ascii="Times New Roman" w:hAnsi="Times New Roman" w:cs="Times New Roman"/>
          <w:sz w:val="28"/>
          <w:szCs w:val="28"/>
        </w:rPr>
        <w:t xml:space="preserve">Искусственный интеллект. В компьютерной игре существуют не только главные, но и второстепенные персонажи. Искусственный интеллект отвечает за их решения (увидеть действие и среагировать). Настроить ИИ в UE можно, используя так называемые деревья поведения,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Behavior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Trees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. В простые схемы закладываются алгоритмы действий и принятия решений. Здесь не только новичкам, но и профессионалам будет удобнее работать в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Blueprints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528E">
        <w:rPr>
          <w:rFonts w:ascii="Times New Roman" w:hAnsi="Times New Roman" w:cs="Times New Roman"/>
          <w:sz w:val="28"/>
          <w:szCs w:val="28"/>
        </w:rPr>
        <w:t>Scripting</w:t>
      </w:r>
      <w:proofErr w:type="spellEnd"/>
      <w:r w:rsidRPr="0061528E">
        <w:rPr>
          <w:rFonts w:ascii="Times New Roman" w:hAnsi="Times New Roman" w:cs="Times New Roman"/>
          <w:sz w:val="28"/>
          <w:szCs w:val="28"/>
        </w:rPr>
        <w:t>, ведь все деревья визуально напоминают простые блок-схемы. Выстроить их гораздо быстрее и проще, чем писать длинный код.</w:t>
      </w:r>
    </w:p>
    <w:p w:rsid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Blender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</w:t>
      </w:r>
    </w:p>
    <w:p w:rsid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Blender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 ― это многофункциональная профессиональная среда для создания и редактирования трехмерной графики. Программа распространяется бесплатно и мало весит.</w:t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чего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нужен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Blender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помощью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программы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можно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создавать:</w:t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трехмерную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графику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сайте;</w:t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модели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игр;</w:t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архитектурные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визуализации;</w:t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рекламные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видеоролики;</w:t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модели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3D-принтера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анимационные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фильмы.</w:t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3D-моделирование</w:t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Программа позволяет пользоваться разными видами и техниками 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моделирования, начиная от стандартного полигонального моделирования по жесткой поверхности (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hard_surface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) и заканчивая моделированием кривыми и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скульптингом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Создание анимации</w:t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программе можно создавать анимации любой сложности ― для этого в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Blender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предусмотрено множество инструментов, позволяющих анимировать практически любой параметр и любое свойство объектов. Для продвинутых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анимаций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(вроде анимации персонажа) существует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риггинг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― это процесс, в котором создается скелет персонажа.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Риггинг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также можно сделать целиком и полностью, не выходя из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Blender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Работа с текстурами</w:t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Blender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3D можно накладывать текстуры. Они создаются как в самой программе, так и импортируются из других источников. На объекты можно накладывать скачанные текстуры, создавать их самостоятельно с помощью ручного рисования (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hand-paint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) или процедурно (с помощью очень мощной системы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нодов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). Для правильного наложения текстур нужно создавать и использовать UV-развертки.</w:t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Режимы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работы</w:t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Object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mode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(режим объекта). Позволяет выбирать, перемещать, поворачивать и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двигать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отдельные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объекты.</w:t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Edit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mode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(режим редактирования). Позволяет изменять вершины, ребра и грани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конкретного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объекта.</w:t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Sculpt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mode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(режим лепки). Помогает редактировать сетку, имитируя процесс «лепки»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3D-модели.</w:t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Vertex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Paint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mode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(режим рисования по вершинам). Позволяет раскрашивать 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объект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вершинам.</w:t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Texture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Paint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mode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(режим рисования текстур). Позволяет рисовать текстуры вручную.</w:t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Weight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Paint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mode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(режим весовой раскраски). Позволяет изменять веса конкретных частей, что важно для дальнейшего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анимирования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Particle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mode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(режим частиц). Используется для работы с системами частиц.</w:t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Преимущества</w:t>
      </w:r>
      <w:r w:rsidR="007F26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программы</w:t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Бесплатность.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Blender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распространяется как свободное и открытое программное обеспечение. Это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open-source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проект (с открытым исходным кодом), поэтому программа всегда будет открыта и бесплатна для всех пользователей. К тому же любой человек с навыками программирования языка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phyton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может принять участие в разработке.</w:t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Высокая скорость работы. По сравнению с другими 3D-пакетами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Blender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запускается и работает гораздо быстрее. Во многом благодаря тому, что он весит в разы меньше, чем любой другой подобный софт.</w:t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Широкий функционал.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Blender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позволяет решать огромное количество задач в области 2D и 3D без использования дополнительного софта. Программу можно скачать, установить и сразу пользоваться, тогда как аналоги могут требовать установку дополнительных плагинов для каждого инструмента.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Blender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также обладает большим количеством плагинов, упрощающих работу и улучшающих пользовательский опыт, но все они строго опциональны и могут подключаться и отключаться пользователем в зависимости от задач.</w:t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Работа на EEVEE. Среди плюсов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Blender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― движок, который позволяет очень быстро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рендерить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все текстуры и наложенные эффекты в режиме реального времени. Это упрощает и облегчает процесс работы.</w:t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Универсальность. Благодаря инструментам можно сразу заниматься несколькими направлениями работы без использования дополнительного ПО.</w:t>
      </w:r>
      <w:r w:rsidRPr="0061528E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Удобный интерфейс. Он интуитивно понятный и доступный пользователю без опыта работы с программами для 3D-моделирования. Цель разработчиков </w:t>
      </w:r>
      <w:proofErr w:type="spellStart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Blender</w:t>
      </w:r>
      <w:proofErr w:type="spellEnd"/>
      <w:r w:rsidRPr="006152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создание современного продукта, отвечающего потребностям рынка, поэтому программа регулярно обновляется.</w:t>
      </w:r>
    </w:p>
    <w:p w:rsidR="0061528E" w:rsidRPr="0061528E" w:rsidRDefault="0061528E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B7A32" w:rsidRPr="0034231A" w:rsidRDefault="0034231A" w:rsidP="007F260C">
      <w:pPr>
        <w:pStyle w:val="1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4" w:name="_Toc136028824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Изучение возможностей визуального языка программирования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Blueprint</w:t>
      </w:r>
      <w:bookmarkEnd w:id="4"/>
    </w:p>
    <w:p w:rsidR="0034231A" w:rsidRDefault="0034231A" w:rsidP="007F260C">
      <w:pPr>
        <w:spacing w:after="0" w:line="360" w:lineRule="auto"/>
        <w:ind w:firstLine="709"/>
        <w:jc w:val="both"/>
      </w:pPr>
    </w:p>
    <w:p w:rsidR="007F260C" w:rsidRPr="007F260C" w:rsidRDefault="007F260C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F260C">
        <w:rPr>
          <w:rFonts w:ascii="Times New Roman" w:hAnsi="Times New Roman" w:cs="Times New Roman"/>
          <w:sz w:val="28"/>
          <w:szCs w:val="28"/>
        </w:rPr>
        <w:t>Блюпринты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 выигрывают у C++ на начальных этапах разработки, особенно если код игры пишется с нуля. Они не требуют установки дополнительной среды, к тому же предлагают быстрые итерации. А блочный синтаксис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блюпринтов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 понятен не только программистам, но и тем, кто знаком с аналогичными системами в программах для создания контента — например, художникам.</w:t>
      </w:r>
    </w:p>
    <w:p w:rsidR="007F260C" w:rsidRPr="007F260C" w:rsidRDefault="007F260C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60C">
        <w:rPr>
          <w:rFonts w:ascii="Times New Roman" w:hAnsi="Times New Roman" w:cs="Times New Roman"/>
          <w:sz w:val="28"/>
          <w:szCs w:val="28"/>
        </w:rPr>
        <w:t xml:space="preserve">Но если рассматривать разработку игры в целом, в долгосрочной перспективе, то классический подход к программированию показывает свои преимущества. Даже сами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Epic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Games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 заостряют внимание на том, что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блюпринты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 — это не код, а данные, поэтому и относиться к ним нужно соответственно. Например, некоторая общая логика всё равно должна выноситься в код.</w:t>
      </w:r>
    </w:p>
    <w:p w:rsidR="007F260C" w:rsidRPr="007F260C" w:rsidRDefault="007F260C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60C">
        <w:rPr>
          <w:rFonts w:ascii="Times New Roman" w:hAnsi="Times New Roman" w:cs="Times New Roman"/>
          <w:sz w:val="28"/>
          <w:szCs w:val="28"/>
        </w:rPr>
        <w:t xml:space="preserve">По этой же причине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блюпринты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 невозможно толком «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мёрджить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>», то есть соединять результаты разработки. Поэтому их приходится отдельно блокировать, чтобы не создавать конфликтов и не терять проделанную работу. С классическим же кодом могут работать даже несколько человек одновременно, но результат их работы в одном файле обычно всё равно очень просто совместить.</w:t>
      </w:r>
    </w:p>
    <w:p w:rsidR="007F260C" w:rsidRPr="007F260C" w:rsidRDefault="007F260C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60C">
        <w:rPr>
          <w:rFonts w:ascii="Times New Roman" w:hAnsi="Times New Roman" w:cs="Times New Roman"/>
          <w:sz w:val="28"/>
          <w:szCs w:val="28"/>
        </w:rPr>
        <w:t xml:space="preserve">Наконец,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блюпринты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 бьют по производительности, так как компилируются в байт-код, который работает на встроенной в движок виртуальной машине. Да, их можно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нативизировать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, — то есть преобразовать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Blueprint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-логику в файлы C++, но даже разработчики из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Epic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 рекомендуют этим не злоупотреблять.</w:t>
      </w:r>
    </w:p>
    <w:p w:rsidR="007F260C" w:rsidRPr="007F260C" w:rsidRDefault="007F260C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60C">
        <w:rPr>
          <w:rFonts w:ascii="Times New Roman" w:hAnsi="Times New Roman" w:cs="Times New Roman"/>
          <w:sz w:val="28"/>
          <w:szCs w:val="28"/>
        </w:rPr>
        <w:lastRenderedPageBreak/>
        <w:t xml:space="preserve">Да и с точки зрения GOMS-анализа нажатие на клавишу клавиатуры оказывается быстрее, чем перемещение мышки. Это ни в коем случае не отменяет удобство визуального редактора, но, по моему опыту, с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автодополнениями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 и прочими синтаксическими функциями современных IDE писать код удобнее и быстрее, чем создавать граф в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блюпринтах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. Хотя полезные сочетания клавиш и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шорткаты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 тоже облегчают жизнь.</w:t>
      </w:r>
    </w:p>
    <w:p w:rsidR="007F260C" w:rsidRPr="007F260C" w:rsidRDefault="007F260C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60C">
        <w:rPr>
          <w:rFonts w:ascii="Times New Roman" w:hAnsi="Times New Roman" w:cs="Times New Roman"/>
          <w:sz w:val="28"/>
          <w:szCs w:val="28"/>
        </w:rPr>
        <w:t xml:space="preserve">Я считаю, что, если программисту нужно работать с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Tick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-функциями, или он использует какую-то сложную математику и пространственные запросы (например,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LineTrace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), всё это лучше вынести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F260C">
        <w:rPr>
          <w:rFonts w:ascii="Times New Roman" w:hAnsi="Times New Roman" w:cs="Times New Roman"/>
          <w:sz w:val="28"/>
          <w:szCs w:val="28"/>
        </w:rPr>
        <w:t xml:space="preserve">++. Отчасти из-за всех перечисленных особенностей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Epic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Games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 раздумывают над созданием отдельного скриптового языка для реализации игровой логики в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>.</w:t>
      </w:r>
    </w:p>
    <w:p w:rsidR="007F260C" w:rsidRPr="007F260C" w:rsidRDefault="007F260C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60C">
        <w:rPr>
          <w:rFonts w:ascii="Times New Roman" w:hAnsi="Times New Roman" w:cs="Times New Roman"/>
          <w:sz w:val="28"/>
          <w:szCs w:val="28"/>
        </w:rPr>
        <w:t xml:space="preserve">Тем не менее,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блюпринты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 — достаточно мощный инструмент, который в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 используется не только для построения игровой логики, но и для работы с анимацией и системой эффектов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Niagara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. Поэтому каждая студия должна сама найти подходящий баланс между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Blueprints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 и С++. Например, технические дизайнеры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Riot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Games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 использовали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блюпринты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Valorant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 только для создания способностей игроков.</w:t>
      </w:r>
    </w:p>
    <w:p w:rsidR="007F260C" w:rsidRPr="007F260C" w:rsidRDefault="007F260C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60C">
        <w:rPr>
          <w:rFonts w:ascii="Times New Roman" w:hAnsi="Times New Roman" w:cs="Times New Roman"/>
          <w:sz w:val="28"/>
          <w:szCs w:val="28"/>
        </w:rPr>
        <w:t xml:space="preserve">Сами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Epic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Games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 рекомендуют использовать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блюпринты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, когда в проекте очень много ссылок на контент, а его логика работает в первую очередь на визуальную составляющую. Также они пригодятся в создании прототипов, прямолинейной или редко используемой логики, которая не является частью основной архитектуры. Всё, что не получит преимуществ </w:t>
      </w:r>
      <w:proofErr w:type="gramStart"/>
      <w:r w:rsidRPr="007F260C">
        <w:rPr>
          <w:rFonts w:ascii="Times New Roman" w:hAnsi="Times New Roman" w:cs="Times New Roman"/>
          <w:sz w:val="28"/>
          <w:szCs w:val="28"/>
        </w:rPr>
        <w:t>в С</w:t>
      </w:r>
      <w:proofErr w:type="gramEnd"/>
      <w:r w:rsidRPr="007F260C">
        <w:rPr>
          <w:rFonts w:ascii="Times New Roman" w:hAnsi="Times New Roman" w:cs="Times New Roman"/>
          <w:sz w:val="28"/>
          <w:szCs w:val="28"/>
        </w:rPr>
        <w:t xml:space="preserve">++ с точки зрения производительности, масштабируемости и стабильности, тоже может быть создано в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Blueprints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>.</w:t>
      </w:r>
    </w:p>
    <w:p w:rsidR="007F260C" w:rsidRPr="007F260C" w:rsidRDefault="007F260C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60C">
        <w:rPr>
          <w:rFonts w:ascii="Times New Roman" w:hAnsi="Times New Roman" w:cs="Times New Roman"/>
          <w:sz w:val="28"/>
          <w:szCs w:val="28"/>
        </w:rPr>
        <w:t xml:space="preserve">Ну а с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С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>++ лучше работать, если функционал используется более чем в одном месте и включает в себя сложные элементы — например, сохранение игр или сетевой код. Если проект в дальнейшем будет расширяться, то его тоже лучше создавать с помощью классического программирования — оно помогает тщательно поддерживать логику и стабильность кода.</w:t>
      </w:r>
    </w:p>
    <w:p w:rsidR="007F260C" w:rsidRDefault="007F260C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60C">
        <w:rPr>
          <w:rFonts w:ascii="Times New Roman" w:hAnsi="Times New Roman" w:cs="Times New Roman"/>
          <w:sz w:val="28"/>
          <w:szCs w:val="28"/>
        </w:rPr>
        <w:lastRenderedPageBreak/>
        <w:t xml:space="preserve">Словом, с любыми важными переменными, перечислениями и типами данных C++ работает лучше. Но и работа в </w:t>
      </w:r>
      <w:proofErr w:type="spellStart"/>
      <w:r w:rsidRPr="007F260C">
        <w:rPr>
          <w:rFonts w:ascii="Times New Roman" w:hAnsi="Times New Roman" w:cs="Times New Roman"/>
          <w:sz w:val="28"/>
          <w:szCs w:val="28"/>
        </w:rPr>
        <w:t>Blueprints</w:t>
      </w:r>
      <w:proofErr w:type="spellEnd"/>
      <w:r w:rsidRPr="007F260C">
        <w:rPr>
          <w:rFonts w:ascii="Times New Roman" w:hAnsi="Times New Roman" w:cs="Times New Roman"/>
          <w:sz w:val="28"/>
          <w:szCs w:val="28"/>
        </w:rPr>
        <w:t xml:space="preserve"> не отменяет классический подход, а только органично дополняет его в необходимых случаях. Так что разработчикам от визуального программирования никуда не деться.</w:t>
      </w:r>
    </w:p>
    <w:p w:rsidR="007F260C" w:rsidRDefault="007F260C" w:rsidP="007F26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C7A56" w:rsidRDefault="000C7A56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C7A56">
        <w:rPr>
          <w:rFonts w:ascii="Times New Roman" w:hAnsi="Times New Roman" w:cs="Times New Roman"/>
          <w:b/>
          <w:sz w:val="28"/>
          <w:szCs w:val="28"/>
        </w:rPr>
        <w:t xml:space="preserve">Разработка механик на </w:t>
      </w:r>
      <w:r w:rsidRPr="000C7A56">
        <w:rPr>
          <w:rFonts w:ascii="Times New Roman" w:hAnsi="Times New Roman" w:cs="Times New Roman"/>
          <w:b/>
          <w:sz w:val="28"/>
          <w:szCs w:val="28"/>
          <w:lang w:val="en-US"/>
        </w:rPr>
        <w:t>Unreal</w:t>
      </w:r>
      <w:r w:rsidRPr="000C7A5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C7A56">
        <w:rPr>
          <w:rFonts w:ascii="Times New Roman" w:hAnsi="Times New Roman" w:cs="Times New Roman"/>
          <w:b/>
          <w:sz w:val="28"/>
          <w:szCs w:val="28"/>
          <w:lang w:val="en-US"/>
        </w:rPr>
        <w:t>Engine</w:t>
      </w:r>
      <w:r w:rsidRPr="000C7A56">
        <w:rPr>
          <w:rFonts w:ascii="Times New Roman" w:hAnsi="Times New Roman" w:cs="Times New Roman"/>
          <w:b/>
          <w:sz w:val="28"/>
          <w:szCs w:val="28"/>
        </w:rPr>
        <w:t xml:space="preserve"> 5 на визуальном языке программирования </w:t>
      </w:r>
      <w:r w:rsidRPr="000C7A56">
        <w:rPr>
          <w:rFonts w:ascii="Times New Roman" w:hAnsi="Times New Roman" w:cs="Times New Roman"/>
          <w:b/>
          <w:sz w:val="28"/>
          <w:szCs w:val="28"/>
          <w:lang w:val="en-US"/>
        </w:rPr>
        <w:t>Blueprint</w:t>
      </w:r>
      <w:r w:rsidRPr="000C7A56">
        <w:rPr>
          <w:rFonts w:ascii="Times New Roman" w:hAnsi="Times New Roman" w:cs="Times New Roman"/>
          <w:b/>
          <w:sz w:val="28"/>
          <w:szCs w:val="28"/>
        </w:rPr>
        <w:t>.</w:t>
      </w:r>
    </w:p>
    <w:p w:rsidR="000C7A56" w:rsidRDefault="000C7A56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этого раздела мы переходим на практическую часть. Для начала мы открываем программу </w:t>
      </w:r>
      <w:r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0C7A5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0C7A56">
        <w:rPr>
          <w:rFonts w:ascii="Times New Roman" w:hAnsi="Times New Roman" w:cs="Times New Roman"/>
          <w:sz w:val="28"/>
          <w:szCs w:val="28"/>
        </w:rPr>
        <w:t xml:space="preserve"> 5.</w:t>
      </w:r>
    </w:p>
    <w:p w:rsidR="000C7A56" w:rsidRDefault="000C7A56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7A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69CDA6" wp14:editId="190362CD">
            <wp:extent cx="4874551" cy="267462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8774" cy="268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7E4" w:rsidRPr="004D58FA" w:rsidRDefault="005A6827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UE</w:t>
      </w:r>
      <w:r w:rsidRPr="004D58FA">
        <w:rPr>
          <w:rFonts w:ascii="Times New Roman" w:hAnsi="Times New Roman" w:cs="Times New Roman"/>
          <w:sz w:val="28"/>
          <w:szCs w:val="28"/>
        </w:rPr>
        <w:t>5</w:t>
      </w:r>
    </w:p>
    <w:p w:rsidR="000C7A56" w:rsidRDefault="000C7A56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этого мы создаём новый проект</w:t>
      </w:r>
      <w:r w:rsidR="00E827E4">
        <w:rPr>
          <w:rFonts w:ascii="Times New Roman" w:hAnsi="Times New Roman" w:cs="Times New Roman"/>
          <w:sz w:val="28"/>
          <w:szCs w:val="28"/>
        </w:rPr>
        <w:t xml:space="preserve"> и выбираем </w:t>
      </w:r>
      <w:r w:rsidR="00E827E4">
        <w:rPr>
          <w:rFonts w:ascii="Times New Roman" w:hAnsi="Times New Roman" w:cs="Times New Roman"/>
          <w:sz w:val="28"/>
          <w:szCs w:val="28"/>
          <w:lang w:val="en-US"/>
        </w:rPr>
        <w:t>Third</w:t>
      </w:r>
      <w:r w:rsidR="00E827E4" w:rsidRPr="00E827E4">
        <w:rPr>
          <w:rFonts w:ascii="Times New Roman" w:hAnsi="Times New Roman" w:cs="Times New Roman"/>
          <w:sz w:val="28"/>
          <w:szCs w:val="28"/>
        </w:rPr>
        <w:t xml:space="preserve"> </w:t>
      </w:r>
      <w:r w:rsidR="00E827E4">
        <w:rPr>
          <w:rFonts w:ascii="Times New Roman" w:hAnsi="Times New Roman" w:cs="Times New Roman"/>
          <w:sz w:val="28"/>
          <w:szCs w:val="28"/>
          <w:lang w:val="en-US"/>
        </w:rPr>
        <w:t>Person</w:t>
      </w:r>
      <w:r w:rsidR="00E827E4">
        <w:rPr>
          <w:rFonts w:ascii="Times New Roman" w:hAnsi="Times New Roman" w:cs="Times New Roman"/>
          <w:sz w:val="28"/>
          <w:szCs w:val="28"/>
        </w:rPr>
        <w:t>, т.к. данный шаблон лучшего всего нам подходит.</w:t>
      </w:r>
      <w:r w:rsidR="00187D14">
        <w:rPr>
          <w:rFonts w:ascii="Times New Roman" w:hAnsi="Times New Roman" w:cs="Times New Roman"/>
          <w:sz w:val="28"/>
          <w:szCs w:val="28"/>
        </w:rPr>
        <w:t xml:space="preserve"> Не трогая первичные настройки, мы создаём</w:t>
      </w:r>
      <w:r w:rsidR="00F7208D">
        <w:rPr>
          <w:rFonts w:ascii="Times New Roman" w:hAnsi="Times New Roman" w:cs="Times New Roman"/>
          <w:sz w:val="28"/>
          <w:szCs w:val="28"/>
        </w:rPr>
        <w:t xml:space="preserve"> новый</w:t>
      </w:r>
      <w:r w:rsidR="00187D14">
        <w:rPr>
          <w:rFonts w:ascii="Times New Roman" w:hAnsi="Times New Roman" w:cs="Times New Roman"/>
          <w:sz w:val="28"/>
          <w:szCs w:val="28"/>
        </w:rPr>
        <w:t xml:space="preserve"> проект</w:t>
      </w:r>
      <w:r w:rsidR="00F7208D">
        <w:rPr>
          <w:rFonts w:ascii="Times New Roman" w:hAnsi="Times New Roman" w:cs="Times New Roman"/>
          <w:sz w:val="28"/>
          <w:szCs w:val="28"/>
        </w:rPr>
        <w:t>.</w:t>
      </w:r>
    </w:p>
    <w:p w:rsidR="00E827E4" w:rsidRDefault="00E827E4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27E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F211F0" wp14:editId="2EA6F842">
            <wp:extent cx="5117465" cy="2392680"/>
            <wp:effectExtent l="0" t="0" r="698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1568" cy="239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8D" w:rsidRPr="005A6827" w:rsidRDefault="005A6827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4D58FA">
        <w:rPr>
          <w:rFonts w:ascii="Times New Roman" w:hAnsi="Times New Roman" w:cs="Times New Roman"/>
          <w:sz w:val="28"/>
          <w:szCs w:val="28"/>
        </w:rPr>
        <w:t xml:space="preserve"> 2. </w:t>
      </w:r>
      <w:r>
        <w:rPr>
          <w:rFonts w:ascii="Times New Roman" w:hAnsi="Times New Roman" w:cs="Times New Roman"/>
          <w:sz w:val="28"/>
          <w:szCs w:val="28"/>
        </w:rPr>
        <w:t>Создание проекта</w:t>
      </w:r>
    </w:p>
    <w:p w:rsidR="000C7A56" w:rsidRDefault="000C7A56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827E4" w:rsidRDefault="00F7208D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 перед тем, как мы будем начинать создавать механики, нам нужны анимации и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720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модели. Изначально прямого экспорта в </w:t>
      </w:r>
      <w:r>
        <w:rPr>
          <w:rFonts w:ascii="Times New Roman" w:hAnsi="Times New Roman" w:cs="Times New Roman"/>
          <w:sz w:val="28"/>
          <w:szCs w:val="28"/>
          <w:lang w:val="en-US"/>
        </w:rPr>
        <w:t>UE</w:t>
      </w:r>
      <w:r w:rsidRPr="00F7208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, потому мы подаём заявку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F720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EpicGames</w:t>
      </w:r>
      <w:proofErr w:type="spellEnd"/>
      <w:r>
        <w:rPr>
          <w:rFonts w:ascii="Times New Roman" w:hAnsi="Times New Roman" w:cs="Times New Roman"/>
          <w:sz w:val="28"/>
          <w:szCs w:val="28"/>
        </w:rPr>
        <w:t>, откуда, после при</w:t>
      </w:r>
      <w:r w:rsidR="00B57720">
        <w:rPr>
          <w:rFonts w:ascii="Times New Roman" w:hAnsi="Times New Roman" w:cs="Times New Roman"/>
          <w:sz w:val="28"/>
          <w:szCs w:val="28"/>
        </w:rPr>
        <w:t>нятия</w:t>
      </w:r>
      <w:r>
        <w:rPr>
          <w:rFonts w:ascii="Times New Roman" w:hAnsi="Times New Roman" w:cs="Times New Roman"/>
          <w:sz w:val="28"/>
          <w:szCs w:val="28"/>
        </w:rPr>
        <w:t xml:space="preserve">, мы можем скачать </w:t>
      </w:r>
      <w:r w:rsidR="00B57720">
        <w:rPr>
          <w:rFonts w:ascii="Times New Roman" w:hAnsi="Times New Roman" w:cs="Times New Roman"/>
          <w:sz w:val="28"/>
          <w:szCs w:val="28"/>
        </w:rPr>
        <w:t xml:space="preserve">плагин на экспорт в </w:t>
      </w:r>
      <w:r w:rsidR="00B57720">
        <w:rPr>
          <w:rFonts w:ascii="Times New Roman" w:hAnsi="Times New Roman" w:cs="Times New Roman"/>
          <w:sz w:val="28"/>
          <w:szCs w:val="28"/>
          <w:lang w:val="en-US"/>
        </w:rPr>
        <w:t>UE</w:t>
      </w:r>
      <w:r w:rsidR="00B5772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  <w:r w:rsidR="00B57720" w:rsidRPr="00B57720">
        <w:rPr>
          <w:rFonts w:ascii="Times New Roman" w:hAnsi="Times New Roman" w:cs="Times New Roman"/>
          <w:sz w:val="28"/>
          <w:szCs w:val="28"/>
        </w:rPr>
        <w:t xml:space="preserve"> </w:t>
      </w:r>
      <w:r w:rsidR="00B57720">
        <w:rPr>
          <w:rFonts w:ascii="Times New Roman" w:hAnsi="Times New Roman" w:cs="Times New Roman"/>
          <w:sz w:val="28"/>
          <w:szCs w:val="28"/>
        </w:rPr>
        <w:t xml:space="preserve">Выглядеть данный плагин в </w:t>
      </w:r>
      <w:r w:rsidR="00B57720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="00B57720">
        <w:rPr>
          <w:rFonts w:ascii="Times New Roman" w:hAnsi="Times New Roman" w:cs="Times New Roman"/>
          <w:sz w:val="28"/>
          <w:szCs w:val="28"/>
        </w:rPr>
        <w:t xml:space="preserve"> будет так:</w:t>
      </w:r>
    </w:p>
    <w:p w:rsidR="00B57720" w:rsidRPr="00B57720" w:rsidRDefault="00B57720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77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8ECE2C" wp14:editId="3F8851CA">
            <wp:extent cx="4864368" cy="20955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8994" cy="210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8D" w:rsidRDefault="005A6827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 Вид плагина в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</w:p>
    <w:p w:rsidR="00B57720" w:rsidRDefault="00B57720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заходим в проект на </w:t>
      </w:r>
      <w:r>
        <w:rPr>
          <w:rFonts w:ascii="Times New Roman" w:hAnsi="Times New Roman" w:cs="Times New Roman"/>
          <w:sz w:val="28"/>
          <w:szCs w:val="28"/>
          <w:lang w:val="en-US"/>
        </w:rPr>
        <w:t>UE</w:t>
      </w:r>
      <w:r>
        <w:rPr>
          <w:rFonts w:ascii="Times New Roman" w:hAnsi="Times New Roman" w:cs="Times New Roman"/>
          <w:sz w:val="28"/>
          <w:szCs w:val="28"/>
        </w:rPr>
        <w:t xml:space="preserve"> и наблюдаем что у нас появились папки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портируемыми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моделями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анимациями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B57720" w:rsidRDefault="00B57720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77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B68A1F" wp14:editId="54DDBC00">
            <wp:extent cx="4274820" cy="1727749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0834" cy="173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7" w:rsidRPr="00B57720" w:rsidRDefault="005A6827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 Анимация персонажа</w:t>
      </w:r>
    </w:p>
    <w:p w:rsidR="005A6827" w:rsidRDefault="00B57720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77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8225D6" wp14:editId="70F27AC6">
            <wp:extent cx="4297680" cy="2000224"/>
            <wp:effectExtent l="0" t="0" r="762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4319" cy="200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A1A" w:rsidRDefault="005A6827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 5.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 модели</w:t>
      </w:r>
      <w:r w:rsidR="00D90288" w:rsidRPr="007F260C">
        <w:rPr>
          <w:rFonts w:ascii="Times New Roman" w:hAnsi="Times New Roman" w:cs="Times New Roman"/>
          <w:sz w:val="28"/>
          <w:szCs w:val="28"/>
        </w:rPr>
        <w:br w:type="page"/>
      </w:r>
      <w:r w:rsidR="00B57720">
        <w:rPr>
          <w:rFonts w:ascii="Times New Roman" w:hAnsi="Times New Roman" w:cs="Times New Roman"/>
          <w:sz w:val="28"/>
          <w:szCs w:val="28"/>
        </w:rPr>
        <w:lastRenderedPageBreak/>
        <w:t>Теперь мы можем переходить к программированию наших игровых механик. Для этого мы изначально переходим в скелет</w:t>
      </w:r>
      <w:r w:rsidR="004D4A1A">
        <w:rPr>
          <w:rFonts w:ascii="Times New Roman" w:hAnsi="Times New Roman" w:cs="Times New Roman"/>
          <w:sz w:val="28"/>
          <w:szCs w:val="28"/>
        </w:rPr>
        <w:t xml:space="preserve"> нашего персонажа</w:t>
      </w:r>
      <w:r w:rsidR="00B57720">
        <w:rPr>
          <w:rFonts w:ascii="Times New Roman" w:hAnsi="Times New Roman" w:cs="Times New Roman"/>
          <w:sz w:val="28"/>
          <w:szCs w:val="28"/>
        </w:rPr>
        <w:t>, создаём на нем сокет и уже после прикрепляем нужные нам оружия в нейтральной и боевой стойке</w:t>
      </w:r>
      <w:r w:rsidR="004D4A1A">
        <w:rPr>
          <w:rFonts w:ascii="Times New Roman" w:hAnsi="Times New Roman" w:cs="Times New Roman"/>
          <w:sz w:val="28"/>
          <w:szCs w:val="28"/>
        </w:rPr>
        <w:t>. Моё решение прикрепить 2 оружия, чтобы показать одну из механик и выглядеть это будет примерно так (полосками отмечены сокеты).</w:t>
      </w:r>
    </w:p>
    <w:p w:rsidR="004D4A1A" w:rsidRDefault="004D4A1A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15CFDAF" wp14:editId="077CF0E1">
                <wp:simplePos x="0" y="0"/>
                <wp:positionH relativeFrom="column">
                  <wp:posOffset>673826</wp:posOffset>
                </wp:positionH>
                <wp:positionV relativeFrom="paragraph">
                  <wp:posOffset>2774678</wp:posOffset>
                </wp:positionV>
                <wp:extent cx="484414" cy="3629"/>
                <wp:effectExtent l="38100" t="38100" r="68580" b="92075"/>
                <wp:wrapNone/>
                <wp:docPr id="38" name="Прямая соединительная линия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4414" cy="362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DCE3E2" id="Прямая соединительная линия 38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.05pt,218.5pt" to="91.2pt,2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319418" wp14:editId="0C0B4AF1">
                <wp:simplePos x="0" y="0"/>
                <wp:positionH relativeFrom="column">
                  <wp:posOffset>666659</wp:posOffset>
                </wp:positionH>
                <wp:positionV relativeFrom="paragraph">
                  <wp:posOffset>2637699</wp:posOffset>
                </wp:positionV>
                <wp:extent cx="484414" cy="3629"/>
                <wp:effectExtent l="38100" t="38100" r="68580" b="92075"/>
                <wp:wrapNone/>
                <wp:docPr id="37" name="Прямая соединительная линия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4414" cy="362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58AC40" id="Прямая соединительная линия 37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5pt,207.7pt" to="90.65pt,20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46BA72" wp14:editId="3C6B7869">
                <wp:simplePos x="0" y="0"/>
                <wp:positionH relativeFrom="column">
                  <wp:posOffset>944336</wp:posOffset>
                </wp:positionH>
                <wp:positionV relativeFrom="paragraph">
                  <wp:posOffset>947057</wp:posOffset>
                </wp:positionV>
                <wp:extent cx="484414" cy="3629"/>
                <wp:effectExtent l="38100" t="38100" r="68580" b="92075"/>
                <wp:wrapNone/>
                <wp:docPr id="36" name="Прямая соединительная линия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4414" cy="362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C73AB9" id="Прямая соединительная линия 36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4.35pt,74.55pt" to="112.5pt,7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F73B8D" wp14:editId="04B436D1">
                <wp:simplePos x="0" y="0"/>
                <wp:positionH relativeFrom="column">
                  <wp:posOffset>950051</wp:posOffset>
                </wp:positionH>
                <wp:positionV relativeFrom="paragraph">
                  <wp:posOffset>794385</wp:posOffset>
                </wp:positionV>
                <wp:extent cx="484414" cy="3629"/>
                <wp:effectExtent l="38100" t="38100" r="68580" b="92075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4414" cy="362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EF4833" id="Прямая соединительная линия 35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4.8pt,62.55pt" to="112.95pt,6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D4A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A791F3" wp14:editId="0796CD38">
            <wp:extent cx="5234940" cy="2944549"/>
            <wp:effectExtent l="0" t="0" r="381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6236" cy="294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7" w:rsidRDefault="005A6827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 Персонаж с прикреплённым оружием</w:t>
      </w:r>
    </w:p>
    <w:p w:rsidR="0097798C" w:rsidRDefault="0097798C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79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 прикрепления нашего оружия мы создадим несколько актёров, в которых пропишем о существовании оружия и его взятии</w:t>
      </w:r>
    </w:p>
    <w:p w:rsidR="0097798C" w:rsidRDefault="0097798C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79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4B9F8B" wp14:editId="5334708C">
            <wp:extent cx="4020111" cy="327705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A6827" w:rsidRDefault="005A6827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 Созданные актёры</w:t>
      </w:r>
    </w:p>
    <w:p w:rsidR="0097798C" w:rsidRDefault="0097798C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798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CE9350" wp14:editId="18F61F7C">
            <wp:extent cx="4658928" cy="2026920"/>
            <wp:effectExtent l="0" t="0" r="889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5642" cy="202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7" w:rsidRDefault="005A6827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8. Код реальность оружия в руке</w:t>
      </w:r>
    </w:p>
    <w:p w:rsidR="0097798C" w:rsidRDefault="0097798C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79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228D19" wp14:editId="098BC2A4">
            <wp:extent cx="4678680" cy="1445365"/>
            <wp:effectExtent l="0" t="0" r="762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92739" cy="144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8C" w:rsidRDefault="005A6827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9. Код взятия оружия в руку</w:t>
      </w:r>
    </w:p>
    <w:p w:rsidR="0097798C" w:rsidRDefault="0097798C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После, в </w:t>
      </w:r>
      <w:r>
        <w:rPr>
          <w:rFonts w:ascii="Times New Roman" w:hAnsi="Times New Roman" w:cs="Times New Roman"/>
          <w:sz w:val="28"/>
          <w:szCs w:val="28"/>
          <w:lang w:val="en-US"/>
        </w:rPr>
        <w:t>blueprint</w:t>
      </w:r>
      <w:r>
        <w:rPr>
          <w:rFonts w:ascii="Times New Roman" w:hAnsi="Times New Roman" w:cs="Times New Roman"/>
          <w:sz w:val="28"/>
          <w:szCs w:val="28"/>
        </w:rPr>
        <w:t xml:space="preserve"> самого персонажа, мы прописываем условия того, что взятие предмета произошло</w:t>
      </w:r>
    </w:p>
    <w:p w:rsidR="0097798C" w:rsidRDefault="0097798C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79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B6B6CA" wp14:editId="698F3979">
            <wp:extent cx="4666731" cy="1703070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6617" cy="171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CC" w:rsidRDefault="005A6827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10. Взятия оружия на персонаже</w:t>
      </w:r>
    </w:p>
    <w:p w:rsidR="004950CC" w:rsidRDefault="004950CC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 во время активного тестирования</w:t>
      </w:r>
    </w:p>
    <w:p w:rsidR="004950CC" w:rsidRDefault="004950CC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50C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9CCBD9" wp14:editId="38450518">
            <wp:extent cx="742950" cy="1898102"/>
            <wp:effectExtent l="0" t="0" r="0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5128" cy="190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0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E14B93" wp14:editId="401D28C9">
            <wp:extent cx="937260" cy="1898015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47398" cy="191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0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B26D74" wp14:editId="0D1DCB18">
            <wp:extent cx="764540" cy="1896344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98837" cy="198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145" w:rsidRPr="00A171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0503ED" wp14:editId="1A747B62">
            <wp:extent cx="933648" cy="1896110"/>
            <wp:effectExtent l="0" t="0" r="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47634" cy="192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7" w:rsidRPr="005A6827" w:rsidRDefault="005A6827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11. Вид персонажа с оружием</w:t>
      </w:r>
    </w:p>
    <w:p w:rsidR="00A17145" w:rsidRPr="00A17145" w:rsidRDefault="00A17145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Теперь, имея то, что персонаж может держать в руках оружие, мы начнём работать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анимациями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его доставания и атак. Тут мы добавляем компоненты, </w:t>
      </w:r>
      <w:r w:rsidR="002F6891">
        <w:rPr>
          <w:rFonts w:ascii="Times New Roman" w:hAnsi="Times New Roman" w:cs="Times New Roman"/>
          <w:sz w:val="28"/>
          <w:szCs w:val="28"/>
        </w:rPr>
        <w:t xml:space="preserve">указывая, </w:t>
      </w:r>
      <w:r>
        <w:rPr>
          <w:rFonts w:ascii="Times New Roman" w:hAnsi="Times New Roman" w:cs="Times New Roman"/>
          <w:sz w:val="28"/>
          <w:szCs w:val="28"/>
        </w:rPr>
        <w:t>когда мы переходим в активную боевую стойку и то, когда можно заново проиграть анимацию.</w:t>
      </w:r>
      <w:r w:rsidR="002F6891">
        <w:rPr>
          <w:rFonts w:ascii="Times New Roman" w:hAnsi="Times New Roman" w:cs="Times New Roman"/>
          <w:sz w:val="28"/>
          <w:szCs w:val="28"/>
        </w:rPr>
        <w:t xml:space="preserve"> С остальными происходит похожая работа.</w:t>
      </w:r>
    </w:p>
    <w:p w:rsidR="00A17145" w:rsidRDefault="00A17145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171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AE21BE" wp14:editId="10511FE9">
            <wp:extent cx="4507230" cy="3824605"/>
            <wp:effectExtent l="0" t="0" r="7620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7" w:rsidRDefault="005A6827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12. Работа с анимацией</w:t>
      </w:r>
    </w:p>
    <w:p w:rsidR="002F6891" w:rsidRDefault="002F6891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мы прописываем анимацию к персонажу</w:t>
      </w:r>
    </w:p>
    <w:p w:rsidR="002F6891" w:rsidRDefault="002F6891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689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41F5BB" wp14:editId="647CC75F">
            <wp:extent cx="4522470" cy="2315845"/>
            <wp:effectExtent l="0" t="0" r="0" b="825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247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891" w:rsidRDefault="005A6827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13. Прикрепления анимации к персонажу</w:t>
      </w:r>
    </w:p>
    <w:p w:rsidR="002F6891" w:rsidRDefault="002F6891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этого мы создаём проигрывание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анимаций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самом персонаже. Также реализуя с этим боевую систему, но без сбрасывания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анимаций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прикрепления оружия к этим </w:t>
      </w:r>
      <w:proofErr w:type="spellStart"/>
      <w:r>
        <w:rPr>
          <w:rFonts w:ascii="Times New Roman" w:hAnsi="Times New Roman" w:cs="Times New Roman"/>
          <w:sz w:val="28"/>
          <w:szCs w:val="28"/>
        </w:rPr>
        <w:t>анимациям</w:t>
      </w:r>
      <w:proofErr w:type="spellEnd"/>
    </w:p>
    <w:p w:rsidR="00A17145" w:rsidRPr="004950CC" w:rsidRDefault="00A17145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71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F96972" wp14:editId="784EFD66">
            <wp:extent cx="4556760" cy="240411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32" w:rsidRDefault="004D4A1A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51236">
        <w:rPr>
          <w:rFonts w:ascii="Times New Roman" w:hAnsi="Times New Roman" w:cs="Times New Roman"/>
          <w:sz w:val="28"/>
          <w:szCs w:val="28"/>
        </w:rPr>
        <w:t xml:space="preserve">Рисунок 14. Реализация </w:t>
      </w:r>
      <w:proofErr w:type="spellStart"/>
      <w:r w:rsidR="00C51236">
        <w:rPr>
          <w:rFonts w:ascii="Times New Roman" w:hAnsi="Times New Roman" w:cs="Times New Roman"/>
          <w:sz w:val="28"/>
          <w:szCs w:val="28"/>
        </w:rPr>
        <w:t>боёвки</w:t>
      </w:r>
      <w:proofErr w:type="spellEnd"/>
      <w:r w:rsidR="00C5123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C51236">
        <w:rPr>
          <w:rFonts w:ascii="Times New Roman" w:hAnsi="Times New Roman" w:cs="Times New Roman"/>
          <w:sz w:val="28"/>
          <w:szCs w:val="28"/>
        </w:rPr>
        <w:t>анимаций</w:t>
      </w:r>
      <w:proofErr w:type="spellEnd"/>
      <w:r w:rsidR="00C51236">
        <w:rPr>
          <w:rFonts w:ascii="Times New Roman" w:hAnsi="Times New Roman" w:cs="Times New Roman"/>
          <w:sz w:val="28"/>
          <w:szCs w:val="28"/>
        </w:rPr>
        <w:t xml:space="preserve"> на персонаже</w:t>
      </w:r>
    </w:p>
    <w:p w:rsidR="002F6891" w:rsidRDefault="002F6891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же мы создадим боевую систему для лёгкого меча с сбрасыванием анимации и реализации последовательных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комбо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2F6891" w:rsidRDefault="002F6891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689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5C1ABC" wp14:editId="2D7A4855">
            <wp:extent cx="4575810" cy="328231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7" w:rsidRDefault="00C51236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15. Боевая система</w:t>
      </w:r>
    </w:p>
    <w:p w:rsidR="002F6891" w:rsidRDefault="002F6891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запуске симуляции это выглядит так</w:t>
      </w:r>
    </w:p>
    <w:p w:rsidR="002F6891" w:rsidRDefault="002F6891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689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35BAE5" wp14:editId="734FD11C">
            <wp:extent cx="1361454" cy="1349375"/>
            <wp:effectExtent l="0" t="0" r="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67495" cy="135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89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160AEB" wp14:editId="60ADBB00">
            <wp:extent cx="1524000" cy="1344930"/>
            <wp:effectExtent l="0" t="0" r="0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36514" cy="135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89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EBE2D8" wp14:editId="0B6A24E8">
            <wp:extent cx="1542205" cy="1355090"/>
            <wp:effectExtent l="0" t="0" r="127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73537" cy="13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7" w:rsidRDefault="00C51236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16. Показ реализации боевой системы</w:t>
      </w:r>
    </w:p>
    <w:p w:rsidR="005A6827" w:rsidRDefault="005A6827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кувырка и его вид в симуляции</w:t>
      </w:r>
    </w:p>
    <w:p w:rsidR="005A6827" w:rsidRDefault="005A6827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A68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1680BF" wp14:editId="3455D629">
            <wp:extent cx="4425950" cy="231394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7" w:rsidRDefault="00C51236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17. Создание кода кувырка</w:t>
      </w:r>
    </w:p>
    <w:p w:rsidR="005A6827" w:rsidRDefault="005A6827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A68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05B445" wp14:editId="61E18F95">
            <wp:extent cx="4457700" cy="34861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236" w:rsidRDefault="00C51236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18. Кувырок в действии</w:t>
      </w:r>
    </w:p>
    <w:p w:rsidR="002E0939" w:rsidRDefault="002E0939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E0939" w:rsidRDefault="002E0939" w:rsidP="002E0939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Сравнение платформ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r w:rsidR="004E5C25">
        <w:rPr>
          <w:rFonts w:ascii="Times New Roman" w:eastAsia="Times New Roman" w:hAnsi="Times New Roman" w:cs="Times New Roman"/>
          <w:b/>
          <w:i/>
          <w:sz w:val="28"/>
          <w:szCs w:val="28"/>
        </w:rPr>
        <w:t>для выкладывания игр</w:t>
      </w:r>
    </w:p>
    <w:p w:rsidR="002E0939" w:rsidRDefault="002E0939" w:rsidP="002E0939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наше время существует большое количество сервисов, позволяющих распространять игры в Интернете. Среди самых известных сервисов можно выбрать три наиболее популярных: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Steam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Яндекс.Игры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itch.io.</w:t>
      </w:r>
    </w:p>
    <w:p w:rsidR="002E0939" w:rsidRDefault="002E0939" w:rsidP="002E0939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Steam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безусловно, это платформа с большим опытом работы и высокой надежностью. Но чтобы получить аккаунт разработчика, нужно заплатить платформе 100$, причем этот взнос следует платить за каждую распространяемую игру. Да и для одной игры такая цена довольно высокая.</w:t>
      </w:r>
    </w:p>
    <w:p w:rsidR="002E0939" w:rsidRDefault="002E0939" w:rsidP="002E0939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Яндекс.Играх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в отличие от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Steam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игры можно распространять бесплатно, но большая часть из игр, распространяемых там, направлены на коммерческую деятельность, выражающуюся в заработке на рекламе. И выложить можно только онлайн игру. Обычную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Desktop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-программу там выложить нельзя.</w:t>
      </w:r>
    </w:p>
    <w:p w:rsidR="002E0939" w:rsidRDefault="002E0939" w:rsidP="002E0939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Исходя из плюсов и минусов предыдущих платформ, мной был выбран сервис itch.io. В нем сидит большая часть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инди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-разработчиков, что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обеспечивает обмен опытом среди разработчиков через общение в комментариях. Распространение игр бесплатное, также есть возможность создания странички продукта на этом сервисе. Минусами могут являться разве что английский язык, но имея в браузере переводчик, эту проблему можно решить. И система выплат привязана к американским банкам.</w:t>
      </w:r>
    </w:p>
    <w:p w:rsidR="002E0939" w:rsidRDefault="002E0939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51236" w:rsidRPr="002F6891" w:rsidRDefault="00C51236" w:rsidP="00C512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B7A32" w:rsidRDefault="00D90288" w:rsidP="00C51236">
      <w:pPr>
        <w:pStyle w:val="1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" w:name="_Toc13602882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Выводы</w:t>
      </w:r>
      <w:bookmarkEnd w:id="5"/>
    </w:p>
    <w:p w:rsidR="006B7A32" w:rsidRDefault="00D90288" w:rsidP="00C5123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процессе</w:t>
      </w:r>
      <w:r w:rsidR="0061528E">
        <w:rPr>
          <w:rFonts w:ascii="Times New Roman" w:eastAsia="Times New Roman" w:hAnsi="Times New Roman" w:cs="Times New Roman"/>
          <w:sz w:val="28"/>
          <w:szCs w:val="28"/>
        </w:rPr>
        <w:t xml:space="preserve"> выполнения курсовой работы были созданы игровые механики в среде программирование </w:t>
      </w:r>
      <w:r w:rsidR="0061528E">
        <w:rPr>
          <w:rFonts w:ascii="Times New Roman" w:eastAsia="Times New Roman" w:hAnsi="Times New Roman" w:cs="Times New Roman"/>
          <w:sz w:val="28"/>
          <w:szCs w:val="28"/>
          <w:lang w:val="en-US"/>
        </w:rPr>
        <w:t>Unreal</w:t>
      </w:r>
      <w:r w:rsidR="0061528E" w:rsidRPr="006152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1528E">
        <w:rPr>
          <w:rFonts w:ascii="Times New Roman" w:eastAsia="Times New Roman" w:hAnsi="Times New Roman" w:cs="Times New Roman"/>
          <w:sz w:val="28"/>
          <w:szCs w:val="28"/>
          <w:lang w:val="en-US"/>
        </w:rPr>
        <w:t>Engine</w:t>
      </w:r>
      <w:r w:rsidR="0061528E" w:rsidRPr="0061528E">
        <w:rPr>
          <w:rFonts w:ascii="Times New Roman" w:eastAsia="Times New Roman" w:hAnsi="Times New Roman" w:cs="Times New Roman"/>
          <w:sz w:val="28"/>
          <w:szCs w:val="28"/>
        </w:rPr>
        <w:t xml:space="preserve"> 5</w:t>
      </w:r>
      <w:r w:rsidR="0061528E">
        <w:rPr>
          <w:rFonts w:ascii="Times New Roman" w:eastAsia="Times New Roman" w:hAnsi="Times New Roman" w:cs="Times New Roman"/>
          <w:sz w:val="28"/>
          <w:szCs w:val="28"/>
        </w:rPr>
        <w:t xml:space="preserve"> на визуальном языке программирования </w:t>
      </w:r>
      <w:r w:rsidR="0061528E">
        <w:rPr>
          <w:rFonts w:ascii="Times New Roman" w:eastAsia="Times New Roman" w:hAnsi="Times New Roman" w:cs="Times New Roman"/>
          <w:sz w:val="28"/>
          <w:szCs w:val="28"/>
          <w:lang w:val="en-US"/>
        </w:rPr>
        <w:t>blueprint</w:t>
      </w:r>
      <w:r w:rsidR="0061528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180371">
        <w:rPr>
          <w:rFonts w:ascii="Times New Roman" w:eastAsia="Times New Roman" w:hAnsi="Times New Roman" w:cs="Times New Roman"/>
          <w:sz w:val="28"/>
          <w:szCs w:val="28"/>
        </w:rPr>
        <w:t>такие как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B7A32" w:rsidRDefault="00180371" w:rsidP="00C51236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Принятие боевой стойки и выход из неё</w:t>
      </w:r>
      <w:r w:rsidR="00D9028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6B7A32" w:rsidRDefault="005A6827" w:rsidP="00C51236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</w:t>
      </w:r>
      <w:r w:rsidR="00180371">
        <w:rPr>
          <w:rFonts w:ascii="Times New Roman" w:eastAsia="Times New Roman" w:hAnsi="Times New Roman" w:cs="Times New Roman"/>
          <w:color w:val="000000"/>
          <w:sz w:val="28"/>
          <w:szCs w:val="28"/>
        </w:rPr>
        <w:t>аранее спроектированная серия комбинационных атак лёгким оружием</w:t>
      </w:r>
      <w:r w:rsidR="00D9028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180371" w:rsidRDefault="00180371" w:rsidP="00C51236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Механика «кувырков», которые в последующем развитием игры будет обыгрываться защитной функцией игрового персонажа. </w:t>
      </w:r>
    </w:p>
    <w:p w:rsidR="006B7A32" w:rsidRDefault="006B7A32" w:rsidP="00C51236">
      <w:pPr>
        <w:widowControl w:val="0"/>
        <w:tabs>
          <w:tab w:val="left" w:pos="993"/>
        </w:tabs>
        <w:spacing w:after="0" w:line="360" w:lineRule="auto"/>
        <w:ind w:right="283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7A32" w:rsidRDefault="006B7A32" w:rsidP="00C5123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709" w:right="283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B7A32" w:rsidRDefault="006B7A32" w:rsidP="00C51236">
      <w:pPr>
        <w:spacing w:after="0" w:line="360" w:lineRule="auto"/>
        <w:ind w:right="283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7A32" w:rsidRDefault="006B7A32" w:rsidP="00C51236">
      <w:pPr>
        <w:spacing w:after="0" w:line="360" w:lineRule="auto"/>
        <w:ind w:right="283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7A32" w:rsidRDefault="006B7A32" w:rsidP="00C51236">
      <w:pPr>
        <w:spacing w:after="0" w:line="360" w:lineRule="auto"/>
        <w:ind w:right="283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7A32" w:rsidRDefault="006B7A32" w:rsidP="00C51236">
      <w:pPr>
        <w:spacing w:after="0" w:line="360" w:lineRule="auto"/>
        <w:ind w:right="283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7A32" w:rsidRDefault="006B7A32" w:rsidP="00C51236">
      <w:pPr>
        <w:spacing w:after="0" w:line="360" w:lineRule="auto"/>
        <w:ind w:right="283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7A32" w:rsidRDefault="00D90288" w:rsidP="00C51236">
      <w:pPr>
        <w:pStyle w:val="1"/>
        <w:spacing w:before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" w:name="_Toc13602882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Список литературы</w:t>
      </w:r>
      <w:bookmarkEnd w:id="6"/>
    </w:p>
    <w:p w:rsidR="006B7A32" w:rsidRDefault="00C51236" w:rsidP="00C5123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1236">
        <w:rPr>
          <w:rFonts w:ascii="Times New Roman" w:eastAsia="Times New Roman" w:hAnsi="Times New Roman" w:cs="Times New Roman"/>
          <w:color w:val="000000"/>
          <w:sz w:val="28"/>
          <w:szCs w:val="28"/>
        </w:rPr>
        <w:t>«Монах, который продал свой Феррари» – Робин Шарма</w:t>
      </w:r>
      <w:r w:rsidR="00D9028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6B7A32" w:rsidRDefault="00C51236" w:rsidP="00C5123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1236">
        <w:rPr>
          <w:rFonts w:ascii="Times New Roman" w:eastAsia="Times New Roman" w:hAnsi="Times New Roman" w:cs="Times New Roman"/>
          <w:color w:val="000000"/>
          <w:sz w:val="28"/>
          <w:szCs w:val="28"/>
        </w:rPr>
        <w:t>Галина Юзефович о токсичности русской культуры и диалоге с классиками</w:t>
      </w:r>
      <w:r w:rsidR="00D9028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6B7A32" w:rsidRDefault="00C51236" w:rsidP="00C5123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1236">
        <w:rPr>
          <w:rFonts w:ascii="Times New Roman" w:eastAsia="Times New Roman" w:hAnsi="Times New Roman" w:cs="Times New Roman"/>
          <w:color w:val="000000"/>
          <w:sz w:val="28"/>
          <w:szCs w:val="28"/>
        </w:rPr>
        <w:t>https://github.com/EpicGames</w:t>
      </w:r>
      <w:r w:rsidR="00D9028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6B7A32" w:rsidRDefault="006B7A32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B7A32" w:rsidRDefault="006B7A32">
      <w:pPr>
        <w:rPr>
          <w:color w:val="FF0000"/>
        </w:rPr>
      </w:pPr>
    </w:p>
    <w:p w:rsidR="006B7A32" w:rsidRDefault="006B7A3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B7A32" w:rsidRDefault="006B7A3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B7A32" w:rsidRDefault="006B7A3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709" w:right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B7A32" w:rsidRDefault="006B7A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B7A32" w:rsidRDefault="006B7A3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7A32" w:rsidRDefault="00D90288">
      <w:pPr>
        <w:spacing w:after="0" w:line="360" w:lineRule="auto"/>
        <w:rPr>
          <w:rFonts w:ascii="Consolas" w:eastAsia="Consolas" w:hAnsi="Consolas" w:cs="Consolas"/>
          <w:color w:val="000000"/>
          <w:sz w:val="19"/>
          <w:szCs w:val="19"/>
        </w:rPr>
      </w:pPr>
      <w:r>
        <w:rPr>
          <w:rFonts w:ascii="Consolas" w:eastAsia="Consolas" w:hAnsi="Consolas" w:cs="Consolas"/>
          <w:color w:val="000000"/>
          <w:sz w:val="19"/>
          <w:szCs w:val="19"/>
        </w:rPr>
        <w:t xml:space="preserve">         </w:t>
      </w:r>
    </w:p>
    <w:p w:rsidR="006B7A32" w:rsidRDefault="00D90288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Consolas" w:eastAsia="Consolas" w:hAnsi="Consolas" w:cs="Consolas"/>
          <w:color w:val="000000"/>
          <w:sz w:val="19"/>
          <w:szCs w:val="19"/>
        </w:rPr>
        <w:t xml:space="preserve">        </w:t>
      </w:r>
    </w:p>
    <w:p w:rsidR="006B7A32" w:rsidRDefault="006B7A32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:rsidR="006B7A32" w:rsidRDefault="006B7A3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6B7A32" w:rsidRDefault="006B7A32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sectPr w:rsidR="006B7A32">
      <w:footerReference w:type="default" r:id="rId31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155D2" w:rsidRDefault="00B155D2">
      <w:pPr>
        <w:spacing w:after="0" w:line="240" w:lineRule="auto"/>
      </w:pPr>
      <w:r>
        <w:separator/>
      </w:r>
    </w:p>
  </w:endnote>
  <w:endnote w:type="continuationSeparator" w:id="0">
    <w:p w:rsidR="00B155D2" w:rsidRDefault="00B155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90288" w:rsidRDefault="00D9028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E5C25">
      <w:rPr>
        <w:noProof/>
        <w:color w:val="000000"/>
      </w:rPr>
      <w:t>4</w:t>
    </w:r>
    <w:r>
      <w:rPr>
        <w:color w:val="000000"/>
      </w:rPr>
      <w:fldChar w:fldCharType="end"/>
    </w:r>
  </w:p>
  <w:p w:rsidR="00D90288" w:rsidRDefault="00D9028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155D2" w:rsidRDefault="00B155D2">
      <w:pPr>
        <w:spacing w:after="0" w:line="240" w:lineRule="auto"/>
      </w:pPr>
      <w:r>
        <w:separator/>
      </w:r>
    </w:p>
  </w:footnote>
  <w:footnote w:type="continuationSeparator" w:id="0">
    <w:p w:rsidR="00B155D2" w:rsidRDefault="00B155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1408B"/>
    <w:multiLevelType w:val="multilevel"/>
    <w:tmpl w:val="CA06C2AC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CA72B8"/>
    <w:multiLevelType w:val="multilevel"/>
    <w:tmpl w:val="7ED087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064DE9"/>
    <w:multiLevelType w:val="multilevel"/>
    <w:tmpl w:val="6DF48FC4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74A3862"/>
    <w:multiLevelType w:val="multilevel"/>
    <w:tmpl w:val="A8321984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C53E75"/>
    <w:multiLevelType w:val="multilevel"/>
    <w:tmpl w:val="9CD063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C640A7"/>
    <w:multiLevelType w:val="multilevel"/>
    <w:tmpl w:val="32BE33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A541BDF"/>
    <w:multiLevelType w:val="multilevel"/>
    <w:tmpl w:val="E06C26C2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6ABD13A1"/>
    <w:multiLevelType w:val="multilevel"/>
    <w:tmpl w:val="5CDE076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FF43179"/>
    <w:multiLevelType w:val="multilevel"/>
    <w:tmpl w:val="73585F4E"/>
    <w:lvl w:ilvl="0">
      <w:start w:val="1"/>
      <w:numFmt w:val="decimal"/>
      <w:lvlText w:val="%1."/>
      <w:lvlJc w:val="left"/>
      <w:pPr>
        <w:ind w:left="1495" w:hanging="360"/>
      </w:pPr>
    </w:lvl>
    <w:lvl w:ilvl="1">
      <w:start w:val="1"/>
      <w:numFmt w:val="lowerLetter"/>
      <w:lvlText w:val="%2."/>
      <w:lvlJc w:val="left"/>
      <w:pPr>
        <w:ind w:left="2291" w:hanging="360"/>
      </w:pPr>
    </w:lvl>
    <w:lvl w:ilvl="2">
      <w:start w:val="1"/>
      <w:numFmt w:val="lowerRoman"/>
      <w:lvlText w:val="%3."/>
      <w:lvlJc w:val="right"/>
      <w:pPr>
        <w:ind w:left="3011" w:hanging="180"/>
      </w:pPr>
    </w:lvl>
    <w:lvl w:ilvl="3">
      <w:start w:val="1"/>
      <w:numFmt w:val="decimal"/>
      <w:lvlText w:val="%4."/>
      <w:lvlJc w:val="left"/>
      <w:pPr>
        <w:ind w:left="3731" w:hanging="360"/>
      </w:pPr>
    </w:lvl>
    <w:lvl w:ilvl="4">
      <w:start w:val="1"/>
      <w:numFmt w:val="lowerLetter"/>
      <w:lvlText w:val="%5."/>
      <w:lvlJc w:val="left"/>
      <w:pPr>
        <w:ind w:left="4451" w:hanging="360"/>
      </w:pPr>
    </w:lvl>
    <w:lvl w:ilvl="5">
      <w:start w:val="1"/>
      <w:numFmt w:val="lowerRoman"/>
      <w:lvlText w:val="%6."/>
      <w:lvlJc w:val="right"/>
      <w:pPr>
        <w:ind w:left="5171" w:hanging="180"/>
      </w:pPr>
    </w:lvl>
    <w:lvl w:ilvl="6">
      <w:start w:val="1"/>
      <w:numFmt w:val="decimal"/>
      <w:lvlText w:val="%7."/>
      <w:lvlJc w:val="left"/>
      <w:pPr>
        <w:ind w:left="5891" w:hanging="360"/>
      </w:pPr>
    </w:lvl>
    <w:lvl w:ilvl="7">
      <w:start w:val="1"/>
      <w:numFmt w:val="lowerLetter"/>
      <w:lvlText w:val="%8."/>
      <w:lvlJc w:val="left"/>
      <w:pPr>
        <w:ind w:left="6611" w:hanging="360"/>
      </w:pPr>
    </w:lvl>
    <w:lvl w:ilvl="8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74732E27"/>
    <w:multiLevelType w:val="multilevel"/>
    <w:tmpl w:val="710691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2"/>
  </w:num>
  <w:num w:numId="5">
    <w:abstractNumId w:val="8"/>
  </w:num>
  <w:num w:numId="6">
    <w:abstractNumId w:val="5"/>
  </w:num>
  <w:num w:numId="7">
    <w:abstractNumId w:val="0"/>
  </w:num>
  <w:num w:numId="8">
    <w:abstractNumId w:val="3"/>
  </w:num>
  <w:num w:numId="9">
    <w:abstractNumId w:val="1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7A32"/>
    <w:rsid w:val="000825AC"/>
    <w:rsid w:val="000C7A56"/>
    <w:rsid w:val="00137902"/>
    <w:rsid w:val="00180371"/>
    <w:rsid w:val="00187D14"/>
    <w:rsid w:val="002E0939"/>
    <w:rsid w:val="002F6891"/>
    <w:rsid w:val="0034231A"/>
    <w:rsid w:val="003A1C81"/>
    <w:rsid w:val="004950CC"/>
    <w:rsid w:val="004D4A1A"/>
    <w:rsid w:val="004D58FA"/>
    <w:rsid w:val="004E5C25"/>
    <w:rsid w:val="005A00DE"/>
    <w:rsid w:val="005A6827"/>
    <w:rsid w:val="005E5FF3"/>
    <w:rsid w:val="0061528E"/>
    <w:rsid w:val="006A1CFD"/>
    <w:rsid w:val="006B7A32"/>
    <w:rsid w:val="007F260C"/>
    <w:rsid w:val="0097798C"/>
    <w:rsid w:val="00A17145"/>
    <w:rsid w:val="00A25BC7"/>
    <w:rsid w:val="00B155D2"/>
    <w:rsid w:val="00B57720"/>
    <w:rsid w:val="00C31D4D"/>
    <w:rsid w:val="00C51236"/>
    <w:rsid w:val="00D90288"/>
    <w:rsid w:val="00E031A4"/>
    <w:rsid w:val="00E2214E"/>
    <w:rsid w:val="00E827E4"/>
    <w:rsid w:val="00F72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1B69B1"/>
  <w15:docId w15:val="{DF534595-D4CD-40A0-AE04-FB572B1932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5A6827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endnote text"/>
    <w:basedOn w:val="a"/>
    <w:link w:val="a6"/>
    <w:uiPriority w:val="99"/>
    <w:semiHidden/>
    <w:unhideWhenUsed/>
    <w:rsid w:val="005A6827"/>
    <w:pPr>
      <w:spacing w:after="0" w:line="240" w:lineRule="auto"/>
    </w:pPr>
    <w:rPr>
      <w:sz w:val="20"/>
      <w:szCs w:val="20"/>
    </w:rPr>
  </w:style>
  <w:style w:type="character" w:customStyle="1" w:styleId="a6">
    <w:name w:val="Текст концевой сноски Знак"/>
    <w:basedOn w:val="a0"/>
    <w:link w:val="a5"/>
    <w:uiPriority w:val="99"/>
    <w:semiHidden/>
    <w:rsid w:val="005A6827"/>
    <w:rPr>
      <w:sz w:val="20"/>
      <w:szCs w:val="20"/>
    </w:rPr>
  </w:style>
  <w:style w:type="character" w:styleId="a7">
    <w:name w:val="endnote reference"/>
    <w:basedOn w:val="a0"/>
    <w:uiPriority w:val="99"/>
    <w:semiHidden/>
    <w:unhideWhenUsed/>
    <w:rsid w:val="005A6827"/>
    <w:rPr>
      <w:vertAlign w:val="superscript"/>
    </w:rPr>
  </w:style>
  <w:style w:type="paragraph" w:styleId="10">
    <w:name w:val="toc 1"/>
    <w:basedOn w:val="a"/>
    <w:next w:val="a"/>
    <w:autoRedefine/>
    <w:uiPriority w:val="39"/>
    <w:unhideWhenUsed/>
    <w:rsid w:val="004D58FA"/>
    <w:pPr>
      <w:spacing w:after="100"/>
    </w:pPr>
  </w:style>
  <w:style w:type="character" w:styleId="a8">
    <w:name w:val="Hyperlink"/>
    <w:basedOn w:val="a0"/>
    <w:uiPriority w:val="99"/>
    <w:unhideWhenUsed/>
    <w:rsid w:val="004D58FA"/>
    <w:rPr>
      <w:color w:val="0000FF" w:themeColor="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E031A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E031A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150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6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378670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81061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C61979-640A-449F-B5A0-514555164F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25</Pages>
  <Words>3595</Words>
  <Characters>20493</Characters>
  <Application>Microsoft Office Word</Application>
  <DocSecurity>0</DocSecurity>
  <Lines>170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Clown</cp:lastModifiedBy>
  <cp:revision>13</cp:revision>
  <cp:lastPrinted>2023-02-14T23:11:00Z</cp:lastPrinted>
  <dcterms:created xsi:type="dcterms:W3CDTF">2023-02-14T12:18:00Z</dcterms:created>
  <dcterms:modified xsi:type="dcterms:W3CDTF">2023-05-26T18:29:00Z</dcterms:modified>
</cp:coreProperties>
</file>